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335" w:rsidRDefault="00DC3335" w:rsidP="00DC3335">
      <w:pPr>
        <w:tabs>
          <w:tab w:val="right" w:pos="9348"/>
        </w:tabs>
        <w:jc w:val="center"/>
        <w:rPr>
          <w:sz w:val="20"/>
          <w:szCs w:val="20"/>
        </w:rPr>
      </w:pPr>
      <w:r>
        <w:rPr>
          <w:noProof/>
          <w:szCs w:val="28"/>
        </w:rPr>
        <w:drawing>
          <wp:inline distT="0" distB="0" distL="0" distR="0">
            <wp:extent cx="644044" cy="783771"/>
            <wp:effectExtent l="19050" t="0" r="3656" b="0"/>
            <wp:docPr id="1" name="Рисунок 54" descr="http://www2.vrnoblduma.ru/_content/blazonry/Olchovatsk_ra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2.vrnoblduma.ru/_content/blazonry/Olchovatsk_raion.gif"/>
                    <pic:cNvPicPr>
                      <a:picLocks noChangeAspect="1" noChangeArrowheads="1"/>
                    </pic:cNvPicPr>
                  </pic:nvPicPr>
                  <pic:blipFill>
                    <a:blip r:embed="rId7" r:link="rId8" cstate="print"/>
                    <a:srcRect/>
                    <a:stretch>
                      <a:fillRect/>
                    </a:stretch>
                  </pic:blipFill>
                  <pic:spPr bwMode="auto">
                    <a:xfrm>
                      <a:off x="0" y="0"/>
                      <a:ext cx="648725" cy="789467"/>
                    </a:xfrm>
                    <a:prstGeom prst="rect">
                      <a:avLst/>
                    </a:prstGeom>
                    <a:noFill/>
                    <a:ln w="9525">
                      <a:noFill/>
                      <a:miter lim="800000"/>
                      <a:headEnd/>
                      <a:tailEnd/>
                    </a:ln>
                  </pic:spPr>
                </pic:pic>
              </a:graphicData>
            </a:graphic>
          </wp:inline>
        </w:drawing>
      </w:r>
    </w:p>
    <w:p w:rsidR="00DC3335" w:rsidRPr="00DC3335" w:rsidRDefault="00DC3335" w:rsidP="00DC3335">
      <w:pPr>
        <w:tabs>
          <w:tab w:val="right" w:pos="9348"/>
        </w:tabs>
        <w:rPr>
          <w:sz w:val="22"/>
          <w:szCs w:val="20"/>
        </w:rPr>
      </w:pPr>
      <w:r w:rsidRPr="00DC3335">
        <w:rPr>
          <w:sz w:val="22"/>
          <w:szCs w:val="20"/>
        </w:rPr>
        <w:tab/>
      </w:r>
    </w:p>
    <w:p w:rsidR="00DC3335" w:rsidRPr="00DC3335" w:rsidRDefault="00DC3335" w:rsidP="00DC3335">
      <w:pPr>
        <w:jc w:val="center"/>
        <w:rPr>
          <w:rFonts w:ascii="Times New Roman" w:hAnsi="Times New Roman"/>
          <w:b/>
          <w:bCs/>
          <w:sz w:val="28"/>
          <w:szCs w:val="28"/>
        </w:rPr>
      </w:pPr>
      <w:r w:rsidRPr="00DC3335">
        <w:rPr>
          <w:rFonts w:ascii="Times New Roman" w:hAnsi="Times New Roman"/>
          <w:b/>
          <w:bCs/>
          <w:sz w:val="28"/>
          <w:szCs w:val="28"/>
        </w:rPr>
        <w:t>АДМИНИСТРАЦИЯ</w:t>
      </w:r>
    </w:p>
    <w:p w:rsidR="00DC3335" w:rsidRPr="00DC3335" w:rsidRDefault="00DC3335" w:rsidP="00DC3335">
      <w:pPr>
        <w:ind w:left="-540" w:firstLine="540"/>
        <w:jc w:val="center"/>
        <w:rPr>
          <w:rFonts w:ascii="Times New Roman" w:hAnsi="Times New Roman"/>
          <w:b/>
          <w:bCs/>
          <w:sz w:val="28"/>
          <w:szCs w:val="28"/>
        </w:rPr>
      </w:pPr>
      <w:r w:rsidRPr="00DC3335">
        <w:rPr>
          <w:rFonts w:ascii="Times New Roman" w:hAnsi="Times New Roman"/>
          <w:b/>
          <w:bCs/>
          <w:sz w:val="28"/>
          <w:szCs w:val="28"/>
        </w:rPr>
        <w:t xml:space="preserve">ОЛЬХОВАТСКОГО МУНИЦИПАЛЬНОГО РАЙОНА </w:t>
      </w:r>
    </w:p>
    <w:p w:rsidR="00DC3335" w:rsidRPr="00DC3335" w:rsidRDefault="00DC3335" w:rsidP="00DC3335">
      <w:pPr>
        <w:ind w:left="-540" w:firstLine="540"/>
        <w:jc w:val="center"/>
        <w:rPr>
          <w:rFonts w:ascii="Times New Roman" w:hAnsi="Times New Roman"/>
          <w:b/>
          <w:bCs/>
          <w:sz w:val="28"/>
          <w:szCs w:val="28"/>
        </w:rPr>
      </w:pPr>
      <w:r w:rsidRPr="00DC3335">
        <w:rPr>
          <w:rFonts w:ascii="Times New Roman" w:hAnsi="Times New Roman"/>
          <w:b/>
          <w:bCs/>
          <w:sz w:val="28"/>
          <w:szCs w:val="28"/>
        </w:rPr>
        <w:t>ВОРОНЕЖСКОЙ ОБЛАСТИ</w:t>
      </w:r>
    </w:p>
    <w:p w:rsidR="00DC3335" w:rsidRPr="00DC3335" w:rsidRDefault="00DC3335" w:rsidP="00DC3335">
      <w:pPr>
        <w:ind w:left="-540" w:firstLine="540"/>
        <w:jc w:val="right"/>
        <w:rPr>
          <w:rFonts w:ascii="Times New Roman" w:hAnsi="Times New Roman"/>
          <w:szCs w:val="28"/>
        </w:rPr>
      </w:pPr>
    </w:p>
    <w:p w:rsidR="00DC3335" w:rsidRPr="00DC3335" w:rsidRDefault="00DC3335" w:rsidP="00DC3335">
      <w:pPr>
        <w:ind w:left="-540" w:firstLine="540"/>
        <w:jc w:val="center"/>
        <w:rPr>
          <w:rFonts w:ascii="Times New Roman" w:hAnsi="Times New Roman"/>
          <w:b/>
          <w:bCs/>
          <w:spacing w:val="40"/>
          <w:sz w:val="32"/>
          <w:szCs w:val="32"/>
        </w:rPr>
      </w:pPr>
      <w:r w:rsidRPr="00DC3335">
        <w:rPr>
          <w:rFonts w:ascii="Times New Roman" w:hAnsi="Times New Roman"/>
          <w:b/>
          <w:bCs/>
          <w:spacing w:val="40"/>
          <w:sz w:val="32"/>
          <w:szCs w:val="32"/>
        </w:rPr>
        <w:t>П</w:t>
      </w:r>
      <w:r w:rsidR="00314610">
        <w:rPr>
          <w:rFonts w:ascii="Times New Roman" w:hAnsi="Times New Roman"/>
          <w:b/>
          <w:bCs/>
          <w:spacing w:val="40"/>
          <w:sz w:val="32"/>
          <w:szCs w:val="32"/>
        </w:rPr>
        <w:t xml:space="preserve"> </w:t>
      </w:r>
      <w:r w:rsidRPr="00DC3335">
        <w:rPr>
          <w:rFonts w:ascii="Times New Roman" w:hAnsi="Times New Roman"/>
          <w:b/>
          <w:bCs/>
          <w:spacing w:val="40"/>
          <w:sz w:val="32"/>
          <w:szCs w:val="32"/>
        </w:rPr>
        <w:t>О</w:t>
      </w:r>
      <w:r w:rsidR="00314610">
        <w:rPr>
          <w:rFonts w:ascii="Times New Roman" w:hAnsi="Times New Roman"/>
          <w:b/>
          <w:bCs/>
          <w:spacing w:val="40"/>
          <w:sz w:val="32"/>
          <w:szCs w:val="32"/>
        </w:rPr>
        <w:t xml:space="preserve"> </w:t>
      </w:r>
      <w:r w:rsidRPr="00DC3335">
        <w:rPr>
          <w:rFonts w:ascii="Times New Roman" w:hAnsi="Times New Roman"/>
          <w:b/>
          <w:bCs/>
          <w:spacing w:val="40"/>
          <w:sz w:val="32"/>
          <w:szCs w:val="32"/>
        </w:rPr>
        <w:t>С</w:t>
      </w:r>
      <w:r w:rsidR="00314610">
        <w:rPr>
          <w:rFonts w:ascii="Times New Roman" w:hAnsi="Times New Roman"/>
          <w:b/>
          <w:bCs/>
          <w:spacing w:val="40"/>
          <w:sz w:val="32"/>
          <w:szCs w:val="32"/>
        </w:rPr>
        <w:t xml:space="preserve"> </w:t>
      </w:r>
      <w:r w:rsidRPr="00DC3335">
        <w:rPr>
          <w:rFonts w:ascii="Times New Roman" w:hAnsi="Times New Roman"/>
          <w:b/>
          <w:bCs/>
          <w:spacing w:val="40"/>
          <w:sz w:val="32"/>
          <w:szCs w:val="32"/>
        </w:rPr>
        <w:t>Т</w:t>
      </w:r>
      <w:r w:rsidR="00314610">
        <w:rPr>
          <w:rFonts w:ascii="Times New Roman" w:hAnsi="Times New Roman"/>
          <w:b/>
          <w:bCs/>
          <w:spacing w:val="40"/>
          <w:sz w:val="32"/>
          <w:szCs w:val="32"/>
        </w:rPr>
        <w:t xml:space="preserve"> </w:t>
      </w:r>
      <w:r w:rsidRPr="00DC3335">
        <w:rPr>
          <w:rFonts w:ascii="Times New Roman" w:hAnsi="Times New Roman"/>
          <w:b/>
          <w:bCs/>
          <w:spacing w:val="40"/>
          <w:sz w:val="32"/>
          <w:szCs w:val="32"/>
        </w:rPr>
        <w:t>А</w:t>
      </w:r>
      <w:r w:rsidR="00314610">
        <w:rPr>
          <w:rFonts w:ascii="Times New Roman" w:hAnsi="Times New Roman"/>
          <w:b/>
          <w:bCs/>
          <w:spacing w:val="40"/>
          <w:sz w:val="32"/>
          <w:szCs w:val="32"/>
        </w:rPr>
        <w:t xml:space="preserve"> </w:t>
      </w:r>
      <w:r w:rsidRPr="00DC3335">
        <w:rPr>
          <w:rFonts w:ascii="Times New Roman" w:hAnsi="Times New Roman"/>
          <w:b/>
          <w:bCs/>
          <w:spacing w:val="40"/>
          <w:sz w:val="32"/>
          <w:szCs w:val="32"/>
        </w:rPr>
        <w:t>Н</w:t>
      </w:r>
      <w:r w:rsidR="00314610">
        <w:rPr>
          <w:rFonts w:ascii="Times New Roman" w:hAnsi="Times New Roman"/>
          <w:b/>
          <w:bCs/>
          <w:spacing w:val="40"/>
          <w:sz w:val="32"/>
          <w:szCs w:val="32"/>
        </w:rPr>
        <w:t xml:space="preserve"> </w:t>
      </w:r>
      <w:r w:rsidRPr="00DC3335">
        <w:rPr>
          <w:rFonts w:ascii="Times New Roman" w:hAnsi="Times New Roman"/>
          <w:b/>
          <w:bCs/>
          <w:spacing w:val="40"/>
          <w:sz w:val="32"/>
          <w:szCs w:val="32"/>
        </w:rPr>
        <w:t>О</w:t>
      </w:r>
      <w:r w:rsidR="00314610">
        <w:rPr>
          <w:rFonts w:ascii="Times New Roman" w:hAnsi="Times New Roman"/>
          <w:b/>
          <w:bCs/>
          <w:spacing w:val="40"/>
          <w:sz w:val="32"/>
          <w:szCs w:val="32"/>
        </w:rPr>
        <w:t xml:space="preserve"> </w:t>
      </w:r>
      <w:r w:rsidRPr="00DC3335">
        <w:rPr>
          <w:rFonts w:ascii="Times New Roman" w:hAnsi="Times New Roman"/>
          <w:b/>
          <w:bCs/>
          <w:spacing w:val="40"/>
          <w:sz w:val="32"/>
          <w:szCs w:val="32"/>
        </w:rPr>
        <w:t>В</w:t>
      </w:r>
      <w:r w:rsidR="00314610">
        <w:rPr>
          <w:rFonts w:ascii="Times New Roman" w:hAnsi="Times New Roman"/>
          <w:b/>
          <w:bCs/>
          <w:spacing w:val="40"/>
          <w:sz w:val="32"/>
          <w:szCs w:val="32"/>
        </w:rPr>
        <w:t xml:space="preserve"> </w:t>
      </w:r>
      <w:r w:rsidRPr="00DC3335">
        <w:rPr>
          <w:rFonts w:ascii="Times New Roman" w:hAnsi="Times New Roman"/>
          <w:b/>
          <w:bCs/>
          <w:spacing w:val="40"/>
          <w:sz w:val="32"/>
          <w:szCs w:val="32"/>
        </w:rPr>
        <w:t>Л</w:t>
      </w:r>
      <w:r w:rsidR="00314610">
        <w:rPr>
          <w:rFonts w:ascii="Times New Roman" w:hAnsi="Times New Roman"/>
          <w:b/>
          <w:bCs/>
          <w:spacing w:val="40"/>
          <w:sz w:val="32"/>
          <w:szCs w:val="32"/>
        </w:rPr>
        <w:t xml:space="preserve"> </w:t>
      </w:r>
      <w:r w:rsidRPr="00DC3335">
        <w:rPr>
          <w:rFonts w:ascii="Times New Roman" w:hAnsi="Times New Roman"/>
          <w:b/>
          <w:bCs/>
          <w:spacing w:val="40"/>
          <w:sz w:val="32"/>
          <w:szCs w:val="32"/>
        </w:rPr>
        <w:t>Е</w:t>
      </w:r>
      <w:r w:rsidR="00314610">
        <w:rPr>
          <w:rFonts w:ascii="Times New Roman" w:hAnsi="Times New Roman"/>
          <w:b/>
          <w:bCs/>
          <w:spacing w:val="40"/>
          <w:sz w:val="32"/>
          <w:szCs w:val="32"/>
        </w:rPr>
        <w:t xml:space="preserve"> </w:t>
      </w:r>
      <w:r w:rsidRPr="00DC3335">
        <w:rPr>
          <w:rFonts w:ascii="Times New Roman" w:hAnsi="Times New Roman"/>
          <w:b/>
          <w:bCs/>
          <w:spacing w:val="40"/>
          <w:sz w:val="32"/>
          <w:szCs w:val="32"/>
        </w:rPr>
        <w:t>Н</w:t>
      </w:r>
      <w:r w:rsidR="00314610">
        <w:rPr>
          <w:rFonts w:ascii="Times New Roman" w:hAnsi="Times New Roman"/>
          <w:b/>
          <w:bCs/>
          <w:spacing w:val="40"/>
          <w:sz w:val="32"/>
          <w:szCs w:val="32"/>
        </w:rPr>
        <w:t xml:space="preserve"> </w:t>
      </w:r>
      <w:r w:rsidRPr="00DC3335">
        <w:rPr>
          <w:rFonts w:ascii="Times New Roman" w:hAnsi="Times New Roman"/>
          <w:b/>
          <w:bCs/>
          <w:spacing w:val="40"/>
          <w:sz w:val="32"/>
          <w:szCs w:val="32"/>
        </w:rPr>
        <w:t>И</w:t>
      </w:r>
      <w:r w:rsidR="00314610">
        <w:rPr>
          <w:rFonts w:ascii="Times New Roman" w:hAnsi="Times New Roman"/>
          <w:b/>
          <w:bCs/>
          <w:spacing w:val="40"/>
          <w:sz w:val="32"/>
          <w:szCs w:val="32"/>
        </w:rPr>
        <w:t xml:space="preserve"> </w:t>
      </w:r>
      <w:r w:rsidRPr="00DC3335">
        <w:rPr>
          <w:rFonts w:ascii="Times New Roman" w:hAnsi="Times New Roman"/>
          <w:b/>
          <w:bCs/>
          <w:spacing w:val="40"/>
          <w:sz w:val="32"/>
          <w:szCs w:val="32"/>
        </w:rPr>
        <w:t>Е</w:t>
      </w:r>
    </w:p>
    <w:p w:rsidR="00DC3335" w:rsidRPr="00DC3335" w:rsidRDefault="00945F58" w:rsidP="00DC3335">
      <w:pPr>
        <w:ind w:left="-540" w:firstLine="540"/>
        <w:jc w:val="center"/>
        <w:rPr>
          <w:rFonts w:ascii="Times New Roman" w:hAnsi="Times New Roman"/>
          <w:b/>
          <w:bCs/>
          <w:szCs w:val="28"/>
        </w:rPr>
      </w:pPr>
      <w:r w:rsidRPr="00945F58">
        <w:rPr>
          <w:rFonts w:ascii="Times New Roman" w:hAnsi="Times New Roman"/>
          <w:b/>
          <w:bCs/>
          <w:noProof/>
          <w:sz w:val="27"/>
          <w:szCs w:val="27"/>
          <w:lang w:bidi="ru-RU"/>
        </w:rPr>
        <w:pict>
          <v:rect id="_x0000_s1027" style="position:absolute;left:0;text-align:left;margin-left:349.15pt;margin-top:4.45pt;width:77.1pt;height:54.45pt;flip:y;z-index:251661312" strokecolor="white">
            <v:textbox style="mso-next-textbox:#_x0000_s1027">
              <w:txbxContent>
                <w:p w:rsidR="00DC3335" w:rsidRPr="000F4D4D" w:rsidRDefault="00DC3335" w:rsidP="00DC3335">
                  <w:pPr>
                    <w:rPr>
                      <w:szCs w:val="16"/>
                    </w:rPr>
                  </w:pPr>
                </w:p>
              </w:txbxContent>
            </v:textbox>
          </v:rect>
        </w:pict>
      </w:r>
      <w:r>
        <w:rPr>
          <w:rFonts w:ascii="Times New Roman" w:hAnsi="Times New Roman"/>
          <w:b/>
          <w:bCs/>
          <w:noProof/>
          <w:szCs w:val="28"/>
          <w:lang w:bidi="ru-RU"/>
        </w:rPr>
        <w:pict>
          <v:rect id="_x0000_s1026" style="position:absolute;left:0;text-align:left;margin-left:127.75pt;margin-top:.15pt;width:107.2pt;height:20.4pt;z-index:251660288" strokecolor="white [3212]">
            <v:textbox style="mso-next-textbox:#_x0000_s1026">
              <w:txbxContent>
                <w:p w:rsidR="00DC3335" w:rsidRPr="00EF18F1" w:rsidRDefault="00DC3335" w:rsidP="00DC3335">
                  <w:pPr>
                    <w:rPr>
                      <w:szCs w:val="16"/>
                    </w:rPr>
                  </w:pPr>
                </w:p>
              </w:txbxContent>
            </v:textbox>
          </v:rect>
        </w:pict>
      </w:r>
    </w:p>
    <w:p w:rsidR="00DC3335" w:rsidRPr="00DC3335" w:rsidRDefault="00DC3335" w:rsidP="00DC3335">
      <w:pPr>
        <w:ind w:left="-284"/>
        <w:rPr>
          <w:rFonts w:ascii="Times New Roman" w:hAnsi="Times New Roman"/>
          <w:szCs w:val="28"/>
        </w:rPr>
      </w:pPr>
    </w:p>
    <w:p w:rsidR="00DC3335" w:rsidRPr="00DC3335" w:rsidRDefault="00DC3335" w:rsidP="00DC3335">
      <w:pPr>
        <w:ind w:left="-284"/>
        <w:rPr>
          <w:rFonts w:ascii="Times New Roman" w:hAnsi="Times New Roman"/>
          <w:szCs w:val="28"/>
        </w:rPr>
      </w:pPr>
    </w:p>
    <w:p w:rsidR="00DC3335" w:rsidRPr="00DC3335" w:rsidRDefault="00DC3335" w:rsidP="00380B37">
      <w:pPr>
        <w:ind w:firstLine="0"/>
        <w:rPr>
          <w:rFonts w:ascii="Times New Roman" w:hAnsi="Times New Roman"/>
          <w:szCs w:val="28"/>
        </w:rPr>
      </w:pPr>
      <w:r w:rsidRPr="00DC3335">
        <w:rPr>
          <w:rFonts w:ascii="Times New Roman" w:hAnsi="Times New Roman"/>
          <w:szCs w:val="28"/>
        </w:rPr>
        <w:t xml:space="preserve"> от ____</w:t>
      </w:r>
      <w:r w:rsidR="00EF7423">
        <w:rPr>
          <w:rFonts w:ascii="Times New Roman" w:hAnsi="Times New Roman"/>
          <w:szCs w:val="28"/>
        </w:rPr>
        <w:t>22.04.2026</w:t>
      </w:r>
      <w:r w:rsidRPr="00DC3335">
        <w:rPr>
          <w:rFonts w:ascii="Times New Roman" w:hAnsi="Times New Roman"/>
          <w:szCs w:val="28"/>
        </w:rPr>
        <w:t xml:space="preserve">_____  № </w:t>
      </w:r>
      <w:r w:rsidR="00EF7423">
        <w:rPr>
          <w:rFonts w:ascii="Times New Roman" w:hAnsi="Times New Roman"/>
          <w:szCs w:val="28"/>
        </w:rPr>
        <w:t>156</w:t>
      </w:r>
    </w:p>
    <w:p w:rsidR="00DC3335" w:rsidRDefault="00DC3335" w:rsidP="00380B37">
      <w:pPr>
        <w:ind w:left="-533" w:firstLine="0"/>
        <w:rPr>
          <w:rFonts w:ascii="Times New Roman" w:hAnsi="Times New Roman"/>
          <w:szCs w:val="28"/>
        </w:rPr>
      </w:pPr>
      <w:r w:rsidRPr="00DC3335">
        <w:rPr>
          <w:rFonts w:ascii="Times New Roman" w:hAnsi="Times New Roman"/>
          <w:sz w:val="20"/>
          <w:szCs w:val="20"/>
        </w:rPr>
        <w:t xml:space="preserve">            </w:t>
      </w:r>
      <w:r w:rsidRPr="00DC3335">
        <w:rPr>
          <w:rFonts w:ascii="Times New Roman" w:hAnsi="Times New Roman"/>
          <w:szCs w:val="28"/>
        </w:rPr>
        <w:t xml:space="preserve"> р.п. Ольховатка</w:t>
      </w:r>
    </w:p>
    <w:p w:rsidR="00DC3335" w:rsidRDefault="00DC3335" w:rsidP="00DC3335">
      <w:pPr>
        <w:ind w:left="-533"/>
        <w:rPr>
          <w:rFonts w:ascii="Times New Roman" w:hAnsi="Times New Roman"/>
          <w:szCs w:val="28"/>
        </w:rPr>
      </w:pPr>
    </w:p>
    <w:p w:rsidR="00C467D4" w:rsidRDefault="00DC3335" w:rsidP="00DC3335">
      <w:pPr>
        <w:tabs>
          <w:tab w:val="left" w:pos="5387"/>
        </w:tabs>
        <w:autoSpaceDE w:val="0"/>
        <w:autoSpaceDN w:val="0"/>
        <w:adjustRightInd w:val="0"/>
        <w:ind w:right="3827" w:firstLine="0"/>
        <w:rPr>
          <w:rFonts w:ascii="Times New Roman" w:hAnsi="Times New Roman"/>
          <w:b/>
          <w:bCs/>
          <w:sz w:val="28"/>
          <w:szCs w:val="28"/>
        </w:rPr>
      </w:pPr>
      <w:r w:rsidRPr="00DC3335">
        <w:rPr>
          <w:rFonts w:ascii="Times New Roman" w:hAnsi="Times New Roman"/>
          <w:b/>
          <w:bCs/>
          <w:sz w:val="28"/>
          <w:szCs w:val="28"/>
        </w:rPr>
        <w:t>О внесении изменений в постановление администрации</w:t>
      </w:r>
      <w:r w:rsidR="00D84F2F">
        <w:rPr>
          <w:rFonts w:ascii="Times New Roman" w:hAnsi="Times New Roman"/>
          <w:b/>
          <w:bCs/>
          <w:sz w:val="28"/>
          <w:szCs w:val="28"/>
        </w:rPr>
        <w:t xml:space="preserve"> </w:t>
      </w:r>
      <w:r w:rsidRPr="00DC3335">
        <w:rPr>
          <w:rFonts w:ascii="Times New Roman" w:hAnsi="Times New Roman"/>
          <w:b/>
          <w:bCs/>
          <w:sz w:val="28"/>
          <w:szCs w:val="28"/>
        </w:rPr>
        <w:t>Ольховатского  муниципального</w:t>
      </w:r>
      <w:r w:rsidR="001B3C76">
        <w:rPr>
          <w:rFonts w:ascii="Times New Roman" w:hAnsi="Times New Roman"/>
          <w:b/>
          <w:bCs/>
          <w:sz w:val="28"/>
          <w:szCs w:val="28"/>
        </w:rPr>
        <w:t xml:space="preserve"> района</w:t>
      </w:r>
      <w:r w:rsidR="00D84F2F">
        <w:rPr>
          <w:rFonts w:ascii="Times New Roman" w:hAnsi="Times New Roman"/>
          <w:b/>
          <w:bCs/>
          <w:sz w:val="28"/>
          <w:szCs w:val="28"/>
        </w:rPr>
        <w:t xml:space="preserve"> </w:t>
      </w:r>
      <w:r w:rsidR="001B3C76">
        <w:rPr>
          <w:rFonts w:ascii="Times New Roman" w:hAnsi="Times New Roman"/>
          <w:b/>
          <w:bCs/>
          <w:sz w:val="28"/>
          <w:szCs w:val="28"/>
        </w:rPr>
        <w:t xml:space="preserve">Воронежской области от </w:t>
      </w:r>
      <w:r w:rsidR="00D84F2F">
        <w:rPr>
          <w:rFonts w:ascii="Times New Roman" w:hAnsi="Times New Roman"/>
          <w:b/>
          <w:bCs/>
          <w:sz w:val="28"/>
          <w:szCs w:val="28"/>
        </w:rPr>
        <w:t>28.11.2025</w:t>
      </w:r>
      <w:r w:rsidR="001B3C76">
        <w:rPr>
          <w:rFonts w:ascii="Times New Roman" w:hAnsi="Times New Roman"/>
          <w:b/>
          <w:bCs/>
          <w:sz w:val="28"/>
          <w:szCs w:val="28"/>
        </w:rPr>
        <w:t xml:space="preserve"> </w:t>
      </w:r>
      <w:r w:rsidRPr="00DC3335">
        <w:rPr>
          <w:rFonts w:ascii="Times New Roman" w:hAnsi="Times New Roman"/>
          <w:b/>
          <w:bCs/>
          <w:sz w:val="28"/>
          <w:szCs w:val="28"/>
        </w:rPr>
        <w:t>№</w:t>
      </w:r>
      <w:r w:rsidR="005552C4">
        <w:rPr>
          <w:rFonts w:ascii="Times New Roman" w:hAnsi="Times New Roman"/>
          <w:b/>
          <w:bCs/>
          <w:sz w:val="28"/>
          <w:szCs w:val="28"/>
        </w:rPr>
        <w:t xml:space="preserve"> </w:t>
      </w:r>
      <w:r w:rsidR="00D84F2F">
        <w:rPr>
          <w:rFonts w:ascii="Times New Roman" w:hAnsi="Times New Roman"/>
          <w:b/>
          <w:bCs/>
          <w:sz w:val="28"/>
          <w:szCs w:val="28"/>
        </w:rPr>
        <w:t>535</w:t>
      </w:r>
      <w:r w:rsidR="00380B37">
        <w:rPr>
          <w:rFonts w:ascii="Times New Roman" w:hAnsi="Times New Roman"/>
          <w:b/>
          <w:bCs/>
          <w:sz w:val="28"/>
          <w:szCs w:val="28"/>
        </w:rPr>
        <w:t xml:space="preserve"> </w:t>
      </w:r>
      <w:r w:rsidR="005552C4" w:rsidRPr="005552C4">
        <w:rPr>
          <w:rFonts w:ascii="Times New Roman" w:hAnsi="Times New Roman"/>
          <w:b/>
          <w:bCs/>
          <w:sz w:val="28"/>
          <w:szCs w:val="28"/>
        </w:rPr>
        <w:t xml:space="preserve">«Об утверждении административного регламента </w:t>
      </w:r>
      <w:r w:rsidR="00D84F2F">
        <w:rPr>
          <w:rFonts w:ascii="Times New Roman" w:hAnsi="Times New Roman"/>
          <w:b/>
          <w:bCs/>
          <w:sz w:val="28"/>
          <w:szCs w:val="28"/>
        </w:rPr>
        <w:t xml:space="preserve">по предоставлению </w:t>
      </w:r>
      <w:r w:rsidR="005552C4" w:rsidRPr="005552C4">
        <w:rPr>
          <w:rFonts w:ascii="Times New Roman" w:hAnsi="Times New Roman"/>
          <w:b/>
          <w:bCs/>
          <w:sz w:val="28"/>
          <w:szCs w:val="28"/>
        </w:rPr>
        <w:t xml:space="preserve"> муниципальной услуги </w:t>
      </w:r>
      <w:r w:rsidR="004B209E" w:rsidRPr="004B209E">
        <w:rPr>
          <w:rFonts w:ascii="Times New Roman" w:hAnsi="Times New Roman"/>
          <w:b/>
          <w:bCs/>
          <w:sz w:val="28"/>
          <w:szCs w:val="28"/>
        </w:rPr>
        <w:t>«</w:t>
      </w:r>
      <w:r w:rsidR="00D84F2F">
        <w:rPr>
          <w:rFonts w:ascii="Times New Roman" w:hAnsi="Times New Roman"/>
          <w:b/>
          <w:bCs/>
          <w:sz w:val="28"/>
          <w:szCs w:val="28"/>
        </w:rPr>
        <w:t>Выдача разрешений на ввод объекта в эксплуатацию</w:t>
      </w:r>
      <w:r w:rsidR="004B209E" w:rsidRPr="004B209E">
        <w:rPr>
          <w:rFonts w:ascii="Times New Roman" w:hAnsi="Times New Roman"/>
          <w:b/>
          <w:bCs/>
          <w:sz w:val="28"/>
          <w:szCs w:val="28"/>
        </w:rPr>
        <w:t xml:space="preserve">» </w:t>
      </w:r>
      <w:r w:rsidR="005552C4" w:rsidRPr="005552C4">
        <w:rPr>
          <w:rFonts w:ascii="Times New Roman" w:hAnsi="Times New Roman"/>
          <w:b/>
          <w:bCs/>
          <w:sz w:val="28"/>
          <w:szCs w:val="28"/>
        </w:rPr>
        <w:t xml:space="preserve">на территории </w:t>
      </w:r>
      <w:r w:rsidR="005552C4">
        <w:rPr>
          <w:rFonts w:ascii="Times New Roman" w:hAnsi="Times New Roman"/>
          <w:b/>
          <w:bCs/>
          <w:sz w:val="28"/>
          <w:szCs w:val="28"/>
        </w:rPr>
        <w:t xml:space="preserve">Ольховатского </w:t>
      </w:r>
      <w:r w:rsidR="005552C4" w:rsidRPr="005552C4">
        <w:rPr>
          <w:rFonts w:ascii="Times New Roman" w:hAnsi="Times New Roman"/>
          <w:b/>
          <w:bCs/>
          <w:sz w:val="28"/>
          <w:szCs w:val="28"/>
        </w:rPr>
        <w:t xml:space="preserve">муниципального района </w:t>
      </w:r>
      <w:r w:rsidR="005552C4">
        <w:rPr>
          <w:rFonts w:ascii="Times New Roman" w:hAnsi="Times New Roman"/>
          <w:b/>
          <w:bCs/>
          <w:sz w:val="28"/>
          <w:szCs w:val="28"/>
        </w:rPr>
        <w:t>Воронежской области</w:t>
      </w:r>
      <w:r w:rsidR="004B209E">
        <w:rPr>
          <w:rFonts w:ascii="Times New Roman" w:hAnsi="Times New Roman"/>
          <w:b/>
          <w:bCs/>
          <w:sz w:val="28"/>
          <w:szCs w:val="28"/>
        </w:rPr>
        <w:t>»</w:t>
      </w:r>
    </w:p>
    <w:p w:rsidR="00380B37" w:rsidRDefault="00380B37" w:rsidP="00DC3335">
      <w:pPr>
        <w:tabs>
          <w:tab w:val="left" w:pos="5387"/>
        </w:tabs>
        <w:autoSpaceDE w:val="0"/>
        <w:autoSpaceDN w:val="0"/>
        <w:adjustRightInd w:val="0"/>
        <w:ind w:right="3827" w:firstLine="0"/>
        <w:rPr>
          <w:rFonts w:ascii="Times New Roman" w:hAnsi="Times New Roman"/>
          <w:b/>
          <w:bCs/>
          <w:sz w:val="28"/>
          <w:szCs w:val="28"/>
        </w:rPr>
      </w:pPr>
    </w:p>
    <w:p w:rsidR="00380B37" w:rsidRPr="00DC3335" w:rsidRDefault="00380B37" w:rsidP="00DC3335">
      <w:pPr>
        <w:tabs>
          <w:tab w:val="left" w:pos="5387"/>
        </w:tabs>
        <w:autoSpaceDE w:val="0"/>
        <w:autoSpaceDN w:val="0"/>
        <w:adjustRightInd w:val="0"/>
        <w:ind w:right="3827" w:firstLine="0"/>
        <w:rPr>
          <w:rFonts w:ascii="Times New Roman" w:hAnsi="Times New Roman"/>
          <w:b/>
          <w:bCs/>
          <w:sz w:val="28"/>
          <w:szCs w:val="28"/>
        </w:rPr>
      </w:pPr>
    </w:p>
    <w:p w:rsidR="00BE713F" w:rsidRPr="008C7B2E" w:rsidRDefault="00D84F2F" w:rsidP="007C31AD">
      <w:pPr>
        <w:pStyle w:val="a3"/>
        <w:widowControl w:val="0"/>
        <w:tabs>
          <w:tab w:val="left" w:pos="0"/>
        </w:tabs>
        <w:autoSpaceDE w:val="0"/>
        <w:autoSpaceDN w:val="0"/>
        <w:adjustRightInd w:val="0"/>
        <w:spacing w:line="360" w:lineRule="auto"/>
        <w:ind w:firstLine="709"/>
        <w:jc w:val="both"/>
        <w:rPr>
          <w:lang w:eastAsia="ru-RU"/>
        </w:rPr>
      </w:pPr>
      <w:r w:rsidRPr="00516BA8">
        <w:rPr>
          <w:lang w:eastAsia="ru-RU"/>
        </w:rPr>
        <w:t>В соответствии с Федеральными законами от 06.10.2003 № 131-ФЗ «Об общих принципах организации местного самоуправления в Российской Федерации»</w:t>
      </w:r>
      <w:r>
        <w:rPr>
          <w:lang w:eastAsia="ru-RU"/>
        </w:rPr>
        <w:t xml:space="preserve">, </w:t>
      </w:r>
      <w:r w:rsidRPr="00B22AC2">
        <w:t>от 20.03.2025 № 33-ФЗ «Об общих принципах организации местного самоуправления в единой системе публичной власти»</w:t>
      </w:r>
      <w:r w:rsidRPr="00516BA8">
        <w:rPr>
          <w:lang w:eastAsia="ru-RU"/>
        </w:rPr>
        <w:t>, от 27.07.2010 № 210-ФЗ «Об организации предоставления государственных и муниципальных услуг»</w:t>
      </w:r>
      <w:r w:rsidRPr="00516BA8">
        <w:rPr>
          <w:bCs/>
          <w:sz w:val="26"/>
          <w:szCs w:val="26"/>
        </w:rPr>
        <w:t>,</w:t>
      </w:r>
      <w:r w:rsidRPr="00516BA8">
        <w:rPr>
          <w:lang w:eastAsia="ru-RU"/>
        </w:rPr>
        <w:t xml:space="preserve"> </w:t>
      </w:r>
      <w:r w:rsidRPr="00516BA8">
        <w:t xml:space="preserve">от </w:t>
      </w:r>
      <w:r w:rsidRPr="00A7647B">
        <w:rPr>
          <w:bCs/>
        </w:rPr>
        <w:t>31.07.2025 № 304-ФЗ «О внесении изменений в отдельные законодательные акты Российской Федерации»</w:t>
      </w:r>
      <w:r>
        <w:rPr>
          <w:b/>
          <w:bCs/>
        </w:rPr>
        <w:t xml:space="preserve"> </w:t>
      </w:r>
      <w:r w:rsidRPr="00516BA8">
        <w:t>и</w:t>
      </w:r>
      <w:r w:rsidR="00380B37" w:rsidRPr="007D08FF">
        <w:t xml:space="preserve"> </w:t>
      </w:r>
      <w:r w:rsidR="00380B37" w:rsidRPr="00B162A2">
        <w:rPr>
          <w:lang w:eastAsia="ru-RU"/>
        </w:rPr>
        <w:t>постановлением администрации Ольховатского муниципального района Воронежской области №475 от 28.10.2025г. «Об утверждении Порядка разработки и утверждения административных регламентов предоставления муниципальных услуг администрации Ольховатского муниципального района Воронежской области»</w:t>
      </w:r>
      <w:r w:rsidRPr="00516BA8">
        <w:t>,</w:t>
      </w:r>
      <w:r>
        <w:t xml:space="preserve"> </w:t>
      </w:r>
      <w:r w:rsidR="00BE713F" w:rsidRPr="00BD2BAD">
        <w:t xml:space="preserve">Уставом </w:t>
      </w:r>
      <w:r w:rsidR="00DC3335">
        <w:t xml:space="preserve">Ольховатского муниципального района </w:t>
      </w:r>
      <w:r w:rsidR="00BE713F" w:rsidRPr="00BD2BAD">
        <w:t xml:space="preserve">Воронежской области администрация </w:t>
      </w:r>
      <w:r w:rsidR="00DC3335">
        <w:t xml:space="preserve">Ольховатского </w:t>
      </w:r>
      <w:r w:rsidR="00BE713F" w:rsidRPr="00BD2BAD">
        <w:t xml:space="preserve">муниципального района </w:t>
      </w:r>
      <w:r w:rsidR="00314610">
        <w:t xml:space="preserve">Воронежской области   </w:t>
      </w:r>
      <w:r w:rsidR="00DC3335" w:rsidRPr="00DC3335">
        <w:rPr>
          <w:b/>
        </w:rPr>
        <w:t>п о с т а н о в л я е т:</w:t>
      </w:r>
    </w:p>
    <w:p w:rsidR="00B14C55" w:rsidRDefault="00BE713F" w:rsidP="007C31AD">
      <w:pPr>
        <w:pStyle w:val="a3"/>
        <w:widowControl w:val="0"/>
        <w:tabs>
          <w:tab w:val="left" w:pos="0"/>
          <w:tab w:val="left" w:pos="993"/>
        </w:tabs>
        <w:autoSpaceDE w:val="0"/>
        <w:autoSpaceDN w:val="0"/>
        <w:adjustRightInd w:val="0"/>
        <w:spacing w:line="360" w:lineRule="auto"/>
        <w:ind w:firstLine="567"/>
        <w:jc w:val="both"/>
      </w:pPr>
      <w:r w:rsidRPr="008C7B2E">
        <w:rPr>
          <w:lang w:eastAsia="ru-RU"/>
        </w:rPr>
        <w:t xml:space="preserve">1. </w:t>
      </w:r>
      <w:r>
        <w:rPr>
          <w:lang w:eastAsia="ru-RU"/>
        </w:rPr>
        <w:t xml:space="preserve">Внести в </w:t>
      </w:r>
      <w:r w:rsidR="00DC3335">
        <w:rPr>
          <w:lang w:eastAsia="ru-RU"/>
        </w:rPr>
        <w:t xml:space="preserve">Приложение к постановлению администрации Ольховатского муниципального района Воронежской области </w:t>
      </w:r>
      <w:r w:rsidR="00864A8C">
        <w:rPr>
          <w:lang w:eastAsia="ru-RU"/>
        </w:rPr>
        <w:t xml:space="preserve">от </w:t>
      </w:r>
      <w:r w:rsidR="00D84F2F" w:rsidRPr="00D84F2F">
        <w:rPr>
          <w:lang w:eastAsia="ru-RU"/>
        </w:rPr>
        <w:t xml:space="preserve">28.11.2025 № 535 </w:t>
      </w:r>
      <w:r w:rsidR="00864A8C">
        <w:rPr>
          <w:lang w:eastAsia="ru-RU"/>
        </w:rPr>
        <w:t xml:space="preserve"> </w:t>
      </w:r>
      <w:r w:rsidR="00D84F2F">
        <w:rPr>
          <w:lang w:eastAsia="ru-RU"/>
        </w:rPr>
        <w:t>«</w:t>
      </w:r>
      <w:r w:rsidR="00D84F2F" w:rsidRPr="00D84F2F">
        <w:rPr>
          <w:bCs/>
        </w:rPr>
        <w:t>Об утверждении административного регламента по предоставлению  муниципальной услуги «Выдача разрешений на ввод объекта в эксплуатацию» на территории Ольховатского муниципального района Воронежской области</w:t>
      </w:r>
      <w:r w:rsidR="00D84F2F">
        <w:rPr>
          <w:bCs/>
        </w:rPr>
        <w:t>»</w:t>
      </w:r>
      <w:r w:rsidR="00864A8C">
        <w:rPr>
          <w:lang w:eastAsia="ru-RU"/>
        </w:rPr>
        <w:t xml:space="preserve"> </w:t>
      </w:r>
      <w:r w:rsidR="00864A8C">
        <w:t xml:space="preserve">(далее -  Административный регламент) </w:t>
      </w:r>
      <w:r w:rsidR="00B14C55">
        <w:t xml:space="preserve">следующие изменения: </w:t>
      </w:r>
    </w:p>
    <w:p w:rsidR="00D84F2F" w:rsidRDefault="007C31AD" w:rsidP="00D84F2F">
      <w:pPr>
        <w:pStyle w:val="a3"/>
        <w:tabs>
          <w:tab w:val="left" w:pos="0"/>
        </w:tabs>
        <w:autoSpaceDE w:val="0"/>
        <w:autoSpaceDN w:val="0"/>
        <w:adjustRightInd w:val="0"/>
        <w:spacing w:line="360" w:lineRule="auto"/>
        <w:ind w:firstLine="709"/>
        <w:jc w:val="both"/>
      </w:pPr>
      <w:r>
        <w:t xml:space="preserve">1.1. </w:t>
      </w:r>
      <w:r w:rsidR="00D84F2F">
        <w:t xml:space="preserve">Пункт 6.4 изложить в следующей редакции: </w:t>
      </w:r>
    </w:p>
    <w:p w:rsidR="00D84F2F" w:rsidRDefault="00D84F2F" w:rsidP="00D84F2F">
      <w:pPr>
        <w:pStyle w:val="a3"/>
        <w:tabs>
          <w:tab w:val="left" w:pos="0"/>
        </w:tabs>
        <w:autoSpaceDE w:val="0"/>
        <w:autoSpaceDN w:val="0"/>
        <w:adjustRightInd w:val="0"/>
        <w:spacing w:line="360" w:lineRule="auto"/>
        <w:ind w:firstLine="709"/>
        <w:jc w:val="both"/>
      </w:pPr>
      <w:r>
        <w:t>«6.4. В случае обращения ответственного субъекта предпринимательской деятельности,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ответственный субъект предпринимательской деятельности), срок предоставления Муниципальной услуги (выдача разрешения на ввод объекта в эксплуатацию, внесение изменений в разрешение на ввод объекта в эксплуатацию) и выдача (направление) ее результатов составляет 4 (четыре) рабочих дня со дня получения документов Администрацией.</w:t>
      </w:r>
    </w:p>
    <w:p w:rsidR="00D84F2F" w:rsidRDefault="00D84F2F" w:rsidP="00D84F2F">
      <w:pPr>
        <w:pStyle w:val="a3"/>
        <w:tabs>
          <w:tab w:val="left" w:pos="0"/>
        </w:tabs>
        <w:autoSpaceDE w:val="0"/>
        <w:autoSpaceDN w:val="0"/>
        <w:adjustRightInd w:val="0"/>
        <w:spacing w:line="360" w:lineRule="auto"/>
        <w:ind w:firstLine="709"/>
        <w:jc w:val="both"/>
      </w:pPr>
      <w:r>
        <w:t xml:space="preserve">Указанный срок предоставления 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двух рабочих дней. </w:t>
      </w:r>
    </w:p>
    <w:p w:rsidR="00D84F2F" w:rsidRDefault="00D84F2F" w:rsidP="00D84F2F">
      <w:pPr>
        <w:pStyle w:val="a3"/>
        <w:tabs>
          <w:tab w:val="left" w:pos="0"/>
        </w:tabs>
        <w:autoSpaceDE w:val="0"/>
        <w:autoSpaceDN w:val="0"/>
        <w:adjustRightInd w:val="0"/>
        <w:spacing w:line="360" w:lineRule="auto"/>
        <w:ind w:firstLine="709"/>
        <w:jc w:val="both"/>
      </w:pPr>
      <w:r>
        <w:t xml:space="preserve">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обращении за Муниципальной услугой.». </w:t>
      </w:r>
    </w:p>
    <w:p w:rsidR="00D84F2F" w:rsidRDefault="00D84F2F" w:rsidP="00D84F2F">
      <w:pPr>
        <w:pStyle w:val="a3"/>
        <w:tabs>
          <w:tab w:val="left" w:pos="0"/>
        </w:tabs>
        <w:autoSpaceDE w:val="0"/>
        <w:autoSpaceDN w:val="0"/>
        <w:adjustRightInd w:val="0"/>
        <w:spacing w:line="360" w:lineRule="auto"/>
        <w:ind w:firstLine="709"/>
        <w:jc w:val="both"/>
      </w:pPr>
      <w:r>
        <w:t>1.2. Приложение № 3 изложить в новой редакции в соответствии с Приложением № 1 к настоящему постановлению.</w:t>
      </w:r>
    </w:p>
    <w:p w:rsidR="00D84F2F" w:rsidRDefault="00D84F2F" w:rsidP="00D84F2F">
      <w:pPr>
        <w:pStyle w:val="a3"/>
        <w:tabs>
          <w:tab w:val="left" w:pos="0"/>
        </w:tabs>
        <w:autoSpaceDE w:val="0"/>
        <w:autoSpaceDN w:val="0"/>
        <w:adjustRightInd w:val="0"/>
        <w:spacing w:line="360" w:lineRule="auto"/>
        <w:ind w:firstLine="709"/>
        <w:jc w:val="both"/>
      </w:pPr>
      <w:r>
        <w:t>1.3. Приложение № 4 изложить в новой редакции в соответствии с Приложением № 2 к настоящему постановлению.</w:t>
      </w:r>
    </w:p>
    <w:p w:rsidR="00933772" w:rsidRDefault="00933772" w:rsidP="00D84F2F">
      <w:pPr>
        <w:pStyle w:val="a3"/>
        <w:tabs>
          <w:tab w:val="left" w:pos="0"/>
        </w:tabs>
        <w:autoSpaceDE w:val="0"/>
        <w:autoSpaceDN w:val="0"/>
        <w:adjustRightInd w:val="0"/>
        <w:spacing w:line="360" w:lineRule="auto"/>
        <w:ind w:firstLine="709"/>
        <w:jc w:val="both"/>
      </w:pPr>
      <w:r>
        <w:t>2. Настоящее постановление вступает в силу со дня его официального опубликования</w:t>
      </w:r>
      <w:r w:rsidRPr="003F2EF4">
        <w:t xml:space="preserve"> </w:t>
      </w:r>
      <w:r w:rsidRPr="009A5C60">
        <w:t>в официальном издании органов местного самоуправления Ольховатского муниципального р</w:t>
      </w:r>
      <w:r>
        <w:t>айона «Муниципальный вестник».</w:t>
      </w:r>
    </w:p>
    <w:p w:rsidR="00933772" w:rsidRDefault="00933772" w:rsidP="000A56E3">
      <w:pPr>
        <w:pStyle w:val="a3"/>
        <w:tabs>
          <w:tab w:val="left" w:pos="0"/>
        </w:tabs>
        <w:autoSpaceDE w:val="0"/>
        <w:autoSpaceDN w:val="0"/>
        <w:adjustRightInd w:val="0"/>
        <w:spacing w:line="360" w:lineRule="auto"/>
        <w:ind w:firstLine="709"/>
        <w:jc w:val="both"/>
        <w:rPr>
          <w:rFonts w:eastAsia="Times New Roman"/>
        </w:rPr>
      </w:pPr>
      <w:r>
        <w:t xml:space="preserve">3. </w:t>
      </w:r>
      <w:r w:rsidRPr="009A5C60">
        <w:t xml:space="preserve">Контроль за исполнением настоящего постановления возложить на </w:t>
      </w:r>
      <w:r w:rsidR="000A56E3">
        <w:t xml:space="preserve">первого </w:t>
      </w:r>
      <w:r w:rsidRPr="009A5C60">
        <w:rPr>
          <w:rFonts w:eastAsia="Times New Roman"/>
        </w:rPr>
        <w:t>заместителя главы администрации Ольховатского муниципального района Воронежской области Пивнева В.В.</w:t>
      </w:r>
    </w:p>
    <w:p w:rsidR="0065693A" w:rsidRDefault="0065693A" w:rsidP="00FD0A85">
      <w:pPr>
        <w:autoSpaceDE w:val="0"/>
        <w:autoSpaceDN w:val="0"/>
        <w:adjustRightInd w:val="0"/>
        <w:ind w:right="-144" w:firstLine="0"/>
        <w:rPr>
          <w:rFonts w:ascii="Times New Roman" w:hAnsi="Times New Roman"/>
          <w:sz w:val="28"/>
          <w:szCs w:val="28"/>
        </w:rPr>
      </w:pPr>
    </w:p>
    <w:p w:rsidR="0065693A" w:rsidRDefault="0065693A" w:rsidP="00FD0A85">
      <w:pPr>
        <w:autoSpaceDE w:val="0"/>
        <w:autoSpaceDN w:val="0"/>
        <w:adjustRightInd w:val="0"/>
        <w:ind w:right="-144" w:firstLine="0"/>
        <w:rPr>
          <w:rFonts w:ascii="Times New Roman" w:hAnsi="Times New Roman"/>
          <w:sz w:val="28"/>
          <w:szCs w:val="28"/>
        </w:rPr>
      </w:pPr>
    </w:p>
    <w:p w:rsidR="00FD0A85" w:rsidRPr="00FD0A85" w:rsidRDefault="00C95F09" w:rsidP="00FD0A85">
      <w:pPr>
        <w:autoSpaceDE w:val="0"/>
        <w:autoSpaceDN w:val="0"/>
        <w:adjustRightInd w:val="0"/>
        <w:ind w:right="-144" w:firstLine="0"/>
        <w:rPr>
          <w:rFonts w:ascii="Times New Roman" w:hAnsi="Times New Roman"/>
          <w:sz w:val="28"/>
          <w:szCs w:val="28"/>
        </w:rPr>
      </w:pPr>
      <w:r>
        <w:rPr>
          <w:rFonts w:ascii="Times New Roman" w:hAnsi="Times New Roman"/>
          <w:sz w:val="28"/>
          <w:szCs w:val="28"/>
        </w:rPr>
        <w:t>Исполняющий полномочия г</w:t>
      </w:r>
      <w:r w:rsidR="00FD0A85" w:rsidRPr="00FD0A85">
        <w:rPr>
          <w:rFonts w:ascii="Times New Roman" w:hAnsi="Times New Roman"/>
          <w:sz w:val="28"/>
          <w:szCs w:val="28"/>
        </w:rPr>
        <w:t>лав</w:t>
      </w:r>
      <w:r>
        <w:rPr>
          <w:rFonts w:ascii="Times New Roman" w:hAnsi="Times New Roman"/>
          <w:sz w:val="28"/>
          <w:szCs w:val="28"/>
        </w:rPr>
        <w:t>ы</w:t>
      </w:r>
      <w:r w:rsidR="00FD0A85" w:rsidRPr="00FD0A85">
        <w:rPr>
          <w:rFonts w:ascii="Times New Roman" w:hAnsi="Times New Roman"/>
          <w:sz w:val="28"/>
          <w:szCs w:val="28"/>
        </w:rPr>
        <w:t xml:space="preserve"> администрации </w:t>
      </w:r>
    </w:p>
    <w:p w:rsidR="00D15AE9" w:rsidRPr="00D033BF" w:rsidRDefault="00FD0A85" w:rsidP="00FD0A85">
      <w:pPr>
        <w:autoSpaceDE w:val="0"/>
        <w:autoSpaceDN w:val="0"/>
        <w:adjustRightInd w:val="0"/>
        <w:ind w:right="-144" w:firstLine="0"/>
        <w:rPr>
          <w:rFonts w:ascii="Times New Roman" w:hAnsi="Times New Roman"/>
          <w:sz w:val="28"/>
          <w:szCs w:val="28"/>
        </w:rPr>
      </w:pPr>
      <w:r w:rsidRPr="00FD0A85">
        <w:rPr>
          <w:rFonts w:ascii="Times New Roman" w:hAnsi="Times New Roman"/>
          <w:sz w:val="28"/>
          <w:szCs w:val="28"/>
        </w:rPr>
        <w:t xml:space="preserve">Ольховатского муниципального района                                          </w:t>
      </w:r>
      <w:r w:rsidR="00C95F09">
        <w:rPr>
          <w:rFonts w:ascii="Times New Roman" w:hAnsi="Times New Roman"/>
          <w:sz w:val="28"/>
          <w:szCs w:val="28"/>
        </w:rPr>
        <w:t>В.В. Пивнев</w:t>
      </w:r>
      <w:r w:rsidR="00933772">
        <w:rPr>
          <w:rFonts w:ascii="Times New Roman" w:hAnsi="Times New Roman"/>
          <w:sz w:val="28"/>
          <w:szCs w:val="28"/>
        </w:rPr>
        <w:t xml:space="preserve">            </w:t>
      </w:r>
      <w:r w:rsidR="00D15AE9" w:rsidRPr="00F44FF0">
        <w:rPr>
          <w:rFonts w:ascii="Times New Roman" w:hAnsi="Times New Roman"/>
          <w:sz w:val="28"/>
          <w:szCs w:val="28"/>
        </w:rPr>
        <w:t xml:space="preserve">                                                  </w:t>
      </w:r>
      <w:r w:rsidR="00D15AE9">
        <w:rPr>
          <w:rFonts w:ascii="Times New Roman" w:hAnsi="Times New Roman"/>
          <w:sz w:val="28"/>
          <w:szCs w:val="28"/>
        </w:rPr>
        <w:t xml:space="preserve">      </w:t>
      </w:r>
      <w:r w:rsidR="00933772">
        <w:rPr>
          <w:rFonts w:ascii="Times New Roman" w:hAnsi="Times New Roman"/>
          <w:sz w:val="28"/>
          <w:szCs w:val="28"/>
        </w:rPr>
        <w:t xml:space="preserve">      </w:t>
      </w:r>
    </w:p>
    <w:p w:rsidR="002513DA" w:rsidRDefault="002513DA"/>
    <w:p w:rsidR="002513DA" w:rsidRDefault="002513DA"/>
    <w:p w:rsidR="002513DA" w:rsidRDefault="002513DA"/>
    <w:p w:rsidR="002513DA" w:rsidRDefault="002513DA"/>
    <w:p w:rsidR="002513DA" w:rsidRDefault="002513DA"/>
    <w:p w:rsidR="002513DA" w:rsidRDefault="002513DA"/>
    <w:p w:rsidR="002513DA" w:rsidRDefault="002513DA"/>
    <w:p w:rsidR="002513DA" w:rsidRDefault="002513DA"/>
    <w:p w:rsidR="002513DA" w:rsidRDefault="002513DA"/>
    <w:p w:rsidR="002513DA" w:rsidRDefault="002513DA"/>
    <w:p w:rsidR="002513DA" w:rsidRDefault="002513DA"/>
    <w:p w:rsidR="002513DA" w:rsidRDefault="002513DA"/>
    <w:p w:rsidR="002513DA" w:rsidRDefault="002513DA"/>
    <w:p w:rsidR="002513DA" w:rsidRDefault="002513DA"/>
    <w:p w:rsidR="002513DA" w:rsidRDefault="002513DA"/>
    <w:p w:rsidR="002513DA" w:rsidRDefault="002513DA"/>
    <w:p w:rsidR="002513DA" w:rsidRDefault="002513DA"/>
    <w:p w:rsidR="002513DA" w:rsidRDefault="002513DA"/>
    <w:p w:rsidR="002513DA" w:rsidRDefault="002513DA"/>
    <w:p w:rsidR="002513DA" w:rsidRDefault="002513DA"/>
    <w:p w:rsidR="00CA36C6" w:rsidRDefault="00CA36C6" w:rsidP="00F368D4">
      <w:pPr>
        <w:ind w:firstLine="0"/>
      </w:pPr>
    </w:p>
    <w:p w:rsidR="00F368D4" w:rsidRDefault="00F368D4" w:rsidP="00F368D4">
      <w:pPr>
        <w:ind w:firstLine="0"/>
      </w:pPr>
    </w:p>
    <w:p w:rsidR="00D84F2F" w:rsidRDefault="00D84F2F" w:rsidP="0033528D">
      <w:pPr>
        <w:autoSpaceDE w:val="0"/>
        <w:autoSpaceDN w:val="0"/>
        <w:adjustRightInd w:val="0"/>
        <w:ind w:firstLine="0"/>
      </w:pPr>
    </w:p>
    <w:p w:rsidR="0033528D" w:rsidRDefault="0033528D" w:rsidP="0033528D">
      <w:pPr>
        <w:autoSpaceDE w:val="0"/>
        <w:autoSpaceDN w:val="0"/>
        <w:adjustRightInd w:val="0"/>
        <w:ind w:firstLine="0"/>
        <w:rPr>
          <w:rFonts w:ascii="Times New Roman" w:hAnsi="Times New Roman"/>
          <w:bCs/>
          <w:sz w:val="28"/>
          <w:szCs w:val="28"/>
        </w:rPr>
      </w:pPr>
    </w:p>
    <w:p w:rsidR="00D84F2F" w:rsidRDefault="00D84F2F" w:rsidP="002513DA">
      <w:pPr>
        <w:autoSpaceDE w:val="0"/>
        <w:autoSpaceDN w:val="0"/>
        <w:adjustRightInd w:val="0"/>
        <w:ind w:firstLine="0"/>
        <w:jc w:val="right"/>
        <w:rPr>
          <w:rFonts w:ascii="Times New Roman" w:hAnsi="Times New Roman"/>
          <w:bCs/>
          <w:sz w:val="28"/>
          <w:szCs w:val="28"/>
        </w:rPr>
      </w:pPr>
    </w:p>
    <w:p w:rsidR="00C52F4F" w:rsidRDefault="00C52F4F" w:rsidP="002513DA">
      <w:pPr>
        <w:autoSpaceDE w:val="0"/>
        <w:autoSpaceDN w:val="0"/>
        <w:adjustRightInd w:val="0"/>
        <w:ind w:firstLine="0"/>
        <w:jc w:val="right"/>
        <w:rPr>
          <w:rFonts w:ascii="Times New Roman" w:hAnsi="Times New Roman"/>
          <w:bCs/>
          <w:sz w:val="28"/>
          <w:szCs w:val="28"/>
        </w:rPr>
      </w:pPr>
    </w:p>
    <w:p w:rsidR="00D84F2F" w:rsidRDefault="00D84F2F" w:rsidP="002513DA">
      <w:pPr>
        <w:autoSpaceDE w:val="0"/>
        <w:autoSpaceDN w:val="0"/>
        <w:adjustRightInd w:val="0"/>
        <w:ind w:firstLine="0"/>
        <w:jc w:val="right"/>
        <w:rPr>
          <w:rFonts w:ascii="Times New Roman" w:hAnsi="Times New Roman"/>
          <w:bCs/>
          <w:sz w:val="28"/>
          <w:szCs w:val="28"/>
        </w:rPr>
      </w:pPr>
    </w:p>
    <w:p w:rsidR="00D84F2F" w:rsidRPr="000F4497" w:rsidRDefault="00D84F2F" w:rsidP="00D84F2F">
      <w:pPr>
        <w:ind w:left="5103" w:firstLine="0"/>
        <w:rPr>
          <w:rFonts w:ascii="Times New Roman" w:hAnsi="Times New Roman"/>
          <w:sz w:val="28"/>
          <w:szCs w:val="28"/>
        </w:rPr>
      </w:pPr>
      <w:r w:rsidRPr="000F4497">
        <w:rPr>
          <w:rFonts w:ascii="Times New Roman" w:hAnsi="Times New Roman"/>
          <w:sz w:val="28"/>
          <w:szCs w:val="28"/>
        </w:rPr>
        <w:t>Приложение</w:t>
      </w:r>
      <w:r>
        <w:rPr>
          <w:rFonts w:ascii="Times New Roman" w:hAnsi="Times New Roman"/>
          <w:sz w:val="28"/>
          <w:szCs w:val="28"/>
        </w:rPr>
        <w:t xml:space="preserve"> № 1</w:t>
      </w:r>
    </w:p>
    <w:p w:rsidR="00D84F2F" w:rsidRPr="000F4497" w:rsidRDefault="00D84F2F" w:rsidP="00D84F2F">
      <w:pPr>
        <w:ind w:left="5103" w:firstLine="0"/>
        <w:rPr>
          <w:rFonts w:ascii="Times New Roman" w:hAnsi="Times New Roman"/>
          <w:sz w:val="28"/>
          <w:szCs w:val="28"/>
        </w:rPr>
      </w:pPr>
      <w:r w:rsidRPr="000F4497">
        <w:rPr>
          <w:rFonts w:ascii="Times New Roman" w:hAnsi="Times New Roman"/>
          <w:sz w:val="28"/>
          <w:szCs w:val="28"/>
        </w:rPr>
        <w:t>к постановлению администрации</w:t>
      </w:r>
    </w:p>
    <w:p w:rsidR="00D84F2F" w:rsidRPr="000F4497" w:rsidRDefault="00FA3B60" w:rsidP="00D84F2F">
      <w:pPr>
        <w:ind w:left="5103" w:firstLine="0"/>
        <w:rPr>
          <w:rFonts w:ascii="Times New Roman" w:hAnsi="Times New Roman"/>
          <w:sz w:val="28"/>
          <w:szCs w:val="28"/>
        </w:rPr>
      </w:pPr>
      <w:r>
        <w:rPr>
          <w:rFonts w:ascii="Times New Roman" w:hAnsi="Times New Roman"/>
          <w:sz w:val="28"/>
          <w:szCs w:val="28"/>
        </w:rPr>
        <w:t xml:space="preserve">Ольховатского </w:t>
      </w:r>
      <w:r w:rsidR="00D84F2F" w:rsidRPr="000F4497">
        <w:rPr>
          <w:rFonts w:ascii="Times New Roman" w:hAnsi="Times New Roman"/>
          <w:sz w:val="28"/>
          <w:szCs w:val="28"/>
        </w:rPr>
        <w:t xml:space="preserve">муниципального района Воронежской области </w:t>
      </w:r>
    </w:p>
    <w:p w:rsidR="00D84F2F" w:rsidRPr="000F4497" w:rsidRDefault="00D84F2F" w:rsidP="00D84F2F">
      <w:pPr>
        <w:ind w:left="5103" w:firstLine="0"/>
        <w:rPr>
          <w:rFonts w:ascii="Times New Roman" w:hAnsi="Times New Roman"/>
          <w:sz w:val="28"/>
          <w:szCs w:val="28"/>
        </w:rPr>
      </w:pPr>
      <w:r w:rsidRPr="000F4497">
        <w:rPr>
          <w:rFonts w:ascii="Times New Roman" w:hAnsi="Times New Roman"/>
          <w:sz w:val="28"/>
          <w:szCs w:val="28"/>
        </w:rPr>
        <w:t>от «__» __________2026 г. № ___</w:t>
      </w:r>
    </w:p>
    <w:p w:rsidR="00D84F2F" w:rsidRPr="000F4497" w:rsidRDefault="00D84F2F" w:rsidP="00D84F2F">
      <w:pPr>
        <w:ind w:left="5103"/>
        <w:rPr>
          <w:rFonts w:ascii="Times New Roman" w:hAnsi="Times New Roman"/>
          <w:sz w:val="28"/>
          <w:szCs w:val="28"/>
        </w:rPr>
      </w:pPr>
    </w:p>
    <w:p w:rsidR="00D84F2F" w:rsidRPr="000F4497" w:rsidRDefault="00D84F2F" w:rsidP="00D84F2F">
      <w:pPr>
        <w:ind w:left="5103"/>
        <w:rPr>
          <w:rFonts w:ascii="Times New Roman" w:hAnsi="Times New Roman"/>
          <w:sz w:val="28"/>
          <w:szCs w:val="28"/>
        </w:rPr>
      </w:pPr>
    </w:p>
    <w:p w:rsidR="00D84F2F" w:rsidRPr="000F4497" w:rsidRDefault="00D84F2F" w:rsidP="00FA3B60">
      <w:pPr>
        <w:ind w:left="5103" w:firstLine="0"/>
        <w:rPr>
          <w:rFonts w:ascii="Times New Roman" w:hAnsi="Times New Roman"/>
          <w:sz w:val="28"/>
          <w:szCs w:val="28"/>
        </w:rPr>
      </w:pPr>
      <w:r w:rsidRPr="000F4497">
        <w:rPr>
          <w:rFonts w:ascii="Times New Roman" w:hAnsi="Times New Roman"/>
          <w:sz w:val="28"/>
          <w:szCs w:val="28"/>
        </w:rPr>
        <w:t xml:space="preserve">«Приложение № </w:t>
      </w:r>
      <w:r>
        <w:rPr>
          <w:rFonts w:ascii="Times New Roman" w:hAnsi="Times New Roman"/>
          <w:sz w:val="28"/>
          <w:szCs w:val="28"/>
        </w:rPr>
        <w:t>3</w:t>
      </w:r>
    </w:p>
    <w:p w:rsidR="00D84F2F" w:rsidRDefault="00D84F2F" w:rsidP="00FA3B60">
      <w:pPr>
        <w:ind w:left="5103" w:firstLine="0"/>
        <w:rPr>
          <w:rFonts w:ascii="Times New Roman" w:hAnsi="Times New Roman"/>
          <w:sz w:val="28"/>
          <w:szCs w:val="28"/>
        </w:rPr>
      </w:pPr>
      <w:r w:rsidRPr="000F4497">
        <w:rPr>
          <w:rFonts w:ascii="Times New Roman" w:hAnsi="Times New Roman"/>
          <w:sz w:val="28"/>
          <w:szCs w:val="28"/>
        </w:rPr>
        <w:t>к Административному регламенту</w:t>
      </w:r>
    </w:p>
    <w:p w:rsidR="00D84F2F" w:rsidRDefault="00D84F2F" w:rsidP="00D84F2F">
      <w:pPr>
        <w:ind w:left="5103"/>
        <w:rPr>
          <w:rFonts w:ascii="Times New Roman" w:hAnsi="Times New Roman"/>
          <w:sz w:val="28"/>
          <w:szCs w:val="28"/>
        </w:rPr>
      </w:pPr>
    </w:p>
    <w:p w:rsidR="00D84F2F" w:rsidRPr="000F4497" w:rsidRDefault="00D84F2F" w:rsidP="00D84F2F">
      <w:pPr>
        <w:ind w:left="5103"/>
        <w:rPr>
          <w:rFonts w:ascii="Times New Roman" w:hAnsi="Times New Roman"/>
          <w:sz w:val="28"/>
          <w:szCs w:val="28"/>
        </w:rPr>
      </w:pPr>
    </w:p>
    <w:p w:rsidR="00D84F2F" w:rsidRPr="000F4497" w:rsidRDefault="00D84F2F" w:rsidP="00D84F2F">
      <w:pPr>
        <w:spacing w:after="160" w:line="259" w:lineRule="auto"/>
        <w:jc w:val="center"/>
        <w:rPr>
          <w:rFonts w:ascii="Times New Roman" w:hAnsi="Times New Roman"/>
          <w:b/>
          <w:bCs/>
          <w:sz w:val="28"/>
          <w:szCs w:val="28"/>
        </w:rPr>
      </w:pPr>
      <w:r w:rsidRPr="000F4497">
        <w:rPr>
          <w:rFonts w:ascii="Times New Roman" w:hAnsi="Times New Roman"/>
          <w:b/>
          <w:bCs/>
          <w:sz w:val="28"/>
          <w:szCs w:val="28"/>
        </w:rPr>
        <w:t>Исчерпывающий перечень документов, необходимых для предоставления Муниципальной услуги</w:t>
      </w:r>
    </w:p>
    <w:tbl>
      <w:tblPr>
        <w:tblStyle w:val="af1"/>
        <w:tblW w:w="9351" w:type="dxa"/>
        <w:tblLook w:val="04A0"/>
      </w:tblPr>
      <w:tblGrid>
        <w:gridCol w:w="534"/>
        <w:gridCol w:w="2409"/>
        <w:gridCol w:w="6408"/>
      </w:tblGrid>
      <w:tr w:rsidR="00D84F2F" w:rsidRPr="000F4497" w:rsidTr="008801C9">
        <w:tc>
          <w:tcPr>
            <w:tcW w:w="9351" w:type="dxa"/>
            <w:gridSpan w:val="3"/>
            <w:shd w:val="clear" w:color="auto" w:fill="FBE4D5"/>
          </w:tcPr>
          <w:p w:rsidR="00D84F2F" w:rsidRPr="000F4497" w:rsidRDefault="00D84F2F" w:rsidP="008801C9">
            <w:pPr>
              <w:rPr>
                <w:rFonts w:ascii="Times New Roman" w:eastAsia="Calibri" w:hAnsi="Times New Roman"/>
              </w:rPr>
            </w:pPr>
            <w:r w:rsidRPr="000F4497">
              <w:rPr>
                <w:rFonts w:ascii="Times New Roman" w:eastAsia="Calibri" w:hAnsi="Times New Roman"/>
              </w:rPr>
              <w:t>Результат «Выдача разрешения на ввод объекта в эксплуатацию»</w:t>
            </w:r>
          </w:p>
          <w:p w:rsidR="00D84F2F" w:rsidRPr="000F4497" w:rsidRDefault="00D84F2F" w:rsidP="008801C9">
            <w:pPr>
              <w:rPr>
                <w:rFonts w:ascii="Times New Roman" w:eastAsia="Calibri" w:hAnsi="Times New Roman"/>
              </w:rPr>
            </w:pPr>
          </w:p>
        </w:tc>
      </w:tr>
      <w:tr w:rsidR="00D84F2F" w:rsidRPr="000F4497" w:rsidTr="008801C9">
        <w:tc>
          <w:tcPr>
            <w:tcW w:w="534" w:type="dxa"/>
            <w:vMerge w:val="restart"/>
          </w:tcPr>
          <w:p w:rsidR="00D84F2F" w:rsidRPr="000F4497" w:rsidRDefault="00D84F2F" w:rsidP="008801C9">
            <w:pPr>
              <w:rPr>
                <w:rFonts w:ascii="Times New Roman" w:eastAsia="Calibri" w:hAnsi="Times New Roman"/>
              </w:rPr>
            </w:pPr>
            <w:r w:rsidRPr="000F4497">
              <w:rPr>
                <w:rFonts w:ascii="Times New Roman" w:eastAsia="Calibri" w:hAnsi="Times New Roman"/>
              </w:rPr>
              <w:t>1</w:t>
            </w: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Категория заявителя:</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Юридическое лицо</w:t>
            </w:r>
          </w:p>
        </w:tc>
      </w:tr>
      <w:tr w:rsidR="00D84F2F" w:rsidRPr="000F4497" w:rsidTr="008801C9">
        <w:tc>
          <w:tcPr>
            <w:tcW w:w="534" w:type="dxa"/>
            <w:vMerge/>
          </w:tcPr>
          <w:p w:rsidR="00D84F2F" w:rsidRPr="000F4497" w:rsidRDefault="00D84F2F" w:rsidP="008801C9">
            <w:pPr>
              <w:rPr>
                <w:rFonts w:ascii="Times New Roman" w:eastAsia="Calibri" w:hAnsi="Times New Roman"/>
              </w:rPr>
            </w:pP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 xml:space="preserve">а) заявление о выдаче разрешения на ввод объекта </w:t>
            </w:r>
            <w:r>
              <w:rPr>
                <w:rFonts w:ascii="Times New Roman" w:eastAsia="Calibri" w:hAnsi="Times New Roman"/>
              </w:rPr>
              <w:t xml:space="preserve">капительного строительства </w:t>
            </w:r>
            <w:r w:rsidRPr="000F4497">
              <w:rPr>
                <w:rFonts w:ascii="Times New Roman" w:eastAsia="Calibri" w:hAnsi="Times New Roman"/>
              </w:rPr>
              <w:t>в эксплуатацию</w:t>
            </w:r>
            <w:r>
              <w:rPr>
                <w:rFonts w:ascii="Times New Roman" w:eastAsia="Calibri" w:hAnsi="Times New Roman"/>
              </w:rPr>
              <w:t xml:space="preserve"> </w:t>
            </w:r>
            <w:r w:rsidRPr="000F4497">
              <w:rPr>
                <w:rFonts w:ascii="Times New Roman" w:eastAsia="Calibri" w:hAnsi="Times New Roman"/>
              </w:rPr>
              <w:t>(образец приведен в Приложении № 5 к настоящему Административному регламенту). В случае его представления в электронной форме посредством ГИС ОГД, ЕПГУ или Регионального портала указанное заявление заполняется путем внесения соответствующих сведений в интерактивную форму на ЕПГУ,  РПГУ или ГИС;</w:t>
            </w:r>
          </w:p>
          <w:p w:rsidR="00D84F2F" w:rsidRPr="000F4497" w:rsidRDefault="00D84F2F" w:rsidP="008801C9">
            <w:pPr>
              <w:rPr>
                <w:rFonts w:ascii="Times New Roman" w:eastAsia="Calibri" w:hAnsi="Times New Roman"/>
              </w:rPr>
            </w:pPr>
            <w:r w:rsidRPr="000F4497">
              <w:rPr>
                <w:rFonts w:ascii="Times New Roman" w:eastAsia="Calibri" w:hAnsi="Times New Roman"/>
              </w:rPr>
              <w:t>б) документ, удостоверяющий личность Заявителя или представителя Заявителя, в случае представления заявления о выдаче разрешения на ввод объекта в эксплуатацию и прилагаемых документов посредством личного обращения в Администрацию, в том числе через многофункциональный центр. В случае представления документов посредством ЕПГУ,  РПГУ или ГИС представление указанного документа не требуется;</w:t>
            </w:r>
          </w:p>
          <w:p w:rsidR="00D84F2F" w:rsidRPr="000F4497" w:rsidRDefault="00D84F2F" w:rsidP="008801C9">
            <w:pPr>
              <w:rPr>
                <w:rFonts w:ascii="Times New Roman" w:eastAsia="Calibri" w:hAnsi="Times New Roman"/>
              </w:rPr>
            </w:pPr>
            <w:r w:rsidRPr="000F4497">
              <w:rPr>
                <w:rFonts w:ascii="Times New Roman" w:eastAsia="Calibri" w:hAnsi="Times New Roman"/>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ЕПГУ, РПГУ или ГИС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D84F2F" w:rsidRPr="000F4497" w:rsidRDefault="00D84F2F" w:rsidP="008801C9">
            <w:pPr>
              <w:rPr>
                <w:rFonts w:ascii="Times New Roman" w:eastAsia="Calibri" w:hAnsi="Times New Roman"/>
              </w:rPr>
            </w:pPr>
            <w:r w:rsidRPr="000F4497">
              <w:rPr>
                <w:rFonts w:ascii="Times New Roman" w:eastAsia="Calibri" w:hAnsi="Times New Roman"/>
              </w:rPr>
              <w:t>г) технический план объекта капитального строительства, подготовленный в соответствии с Федеральным законом «О государственной регистрации недвижимости» (в случае представления заявления о внесении изменений заявитель представляет технический план объекта капитального строительства, подготовленный в соответствии с частью 5.1 статьи 55 Градостроительного кодекса Российской Федерации для устранения причин приостановления (отказа) в осуществлении государственного кадастрового учета и (или) государственной регистрации прав).</w:t>
            </w:r>
          </w:p>
          <w:p w:rsidR="00D84F2F" w:rsidRPr="000F4497" w:rsidRDefault="00D84F2F" w:rsidP="008801C9">
            <w:pPr>
              <w:rPr>
                <w:rFonts w:ascii="Times New Roman" w:eastAsia="Calibri" w:hAnsi="Times New Roman"/>
              </w:rPr>
            </w:pPr>
            <w:r w:rsidRPr="000F4497">
              <w:rPr>
                <w:rFonts w:ascii="Times New Roman" w:eastAsia="Calibri" w:hAnsi="Times New Roman"/>
              </w:rPr>
              <w:t>В случае ввода в эксплуатацию объекта капитального строительства, в отношении которого в соответствии с Федеральным законом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 технический план такого объекта  капитального строительства не предоставляется.</w:t>
            </w:r>
          </w:p>
          <w:p w:rsidR="00D84F2F" w:rsidRPr="000F4497" w:rsidRDefault="00D84F2F" w:rsidP="008801C9">
            <w:pPr>
              <w:rPr>
                <w:rFonts w:ascii="Times New Roman" w:eastAsia="Calibri" w:hAnsi="Times New Roman"/>
              </w:rPr>
            </w:pPr>
            <w:r w:rsidRPr="000F4497">
              <w:rPr>
                <w:rFonts w:ascii="Times New Roman" w:eastAsia="Calibri" w:hAnsi="Times New Roman"/>
              </w:rPr>
              <w:t xml:space="preserve">д) договор (договоры), заключенные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машино-места (в случае, если заявление о выдаче разрешения на ввод объекта в эксплуатацию, заявление о внесении изменений содержит согласие, указанное в пункте 2 части 3.6 статьи 55 Градостроительного кодекса Российской Федерации, за исключением случаев, предусмотренных частью 3.9. статьи 55 Градостроительного кодекса РФ); </w:t>
            </w:r>
          </w:p>
          <w:p w:rsidR="00D84F2F" w:rsidRPr="000F4497" w:rsidRDefault="00D84F2F" w:rsidP="008801C9">
            <w:pPr>
              <w:rPr>
                <w:rFonts w:ascii="Times New Roman" w:eastAsia="Calibri" w:hAnsi="Times New Roman"/>
              </w:rPr>
            </w:pPr>
            <w:r w:rsidRPr="000F4497">
              <w:rPr>
                <w:rFonts w:ascii="Times New Roman" w:eastAsia="Calibri" w:hAnsi="Times New Roman"/>
              </w:rPr>
              <w:t>е) 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предусмотренные частью 3.8 статьи 55 Градостроительного кодекса Российской Федерации объекты (в случае, если заявление о выдаче разрешения на ввод объекта в эксплуатацию, заявление о внесении изменений содержит согласие, указанное в пункте 2 части 3.6 статьи 55 Градостроительного кодекса Российской Федерации), за исключением случ</w:t>
            </w:r>
            <w:r>
              <w:rPr>
                <w:rFonts w:ascii="Times New Roman" w:eastAsia="Calibri" w:hAnsi="Times New Roman"/>
              </w:rPr>
              <w:t>аев, предусмотренных частью 3.9</w:t>
            </w:r>
            <w:r w:rsidRPr="000F4497">
              <w:rPr>
                <w:rFonts w:ascii="Times New Roman" w:eastAsia="Calibri" w:hAnsi="Times New Roman"/>
              </w:rPr>
              <w:t xml:space="preserve"> статьи 55 Градостроительного кодекса РФ; </w:t>
            </w:r>
          </w:p>
          <w:p w:rsidR="00D84F2F" w:rsidRPr="000F4497" w:rsidRDefault="00D84F2F" w:rsidP="008801C9">
            <w:pPr>
              <w:rPr>
                <w:rFonts w:ascii="Times New Roman" w:eastAsia="Calibri" w:hAnsi="Times New Roman"/>
              </w:rPr>
            </w:pPr>
            <w:r w:rsidRPr="000F4497">
              <w:rPr>
                <w:rFonts w:ascii="Times New Roman" w:eastAsia="Calibri" w:hAnsi="Times New Roman"/>
              </w:rPr>
              <w:t xml:space="preserve">ж) </w:t>
            </w:r>
            <w:r w:rsidRPr="00CE3138">
              <w:rPr>
                <w:rFonts w:ascii="Times New Roman" w:eastAsia="Calibri" w:hAnsi="Times New Roman"/>
              </w:rPr>
              <w:t>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w:t>
            </w:r>
            <w:r w:rsidRPr="000F4497">
              <w:rPr>
                <w:rFonts w:ascii="Times New Roman" w:eastAsia="Calibri" w:hAnsi="Times New Roman"/>
              </w:rPr>
              <w:t>;</w:t>
            </w:r>
          </w:p>
          <w:p w:rsidR="00D84F2F" w:rsidRPr="000F4497" w:rsidRDefault="00D84F2F" w:rsidP="008801C9">
            <w:pPr>
              <w:rPr>
                <w:rFonts w:ascii="Times New Roman" w:eastAsia="Calibri" w:hAnsi="Times New Roman"/>
              </w:rPr>
            </w:pPr>
            <w:r w:rsidRPr="000F4497">
              <w:rPr>
                <w:rFonts w:ascii="Times New Roman" w:eastAsia="Calibri" w:hAnsi="Times New Roman"/>
              </w:rPr>
              <w:t>з)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D84F2F" w:rsidRDefault="00D84F2F" w:rsidP="008801C9">
            <w:pPr>
              <w:autoSpaceDE w:val="0"/>
              <w:autoSpaceDN w:val="0"/>
              <w:adjustRightInd w:val="0"/>
              <w:rPr>
                <w:rFonts w:ascii="Times New Roman" w:eastAsia="Calibri" w:hAnsi="Times New Roman"/>
              </w:rPr>
            </w:pPr>
            <w:r w:rsidRPr="000F4497">
              <w:rPr>
                <w:rFonts w:ascii="Times New Roman" w:eastAsia="Calibri" w:hAnsi="Times New Roman"/>
              </w:rPr>
              <w:t>и)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D84F2F" w:rsidRPr="00CE3138" w:rsidRDefault="00D84F2F" w:rsidP="008801C9">
            <w:pPr>
              <w:autoSpaceDE w:val="0"/>
              <w:autoSpaceDN w:val="0"/>
              <w:adjustRightInd w:val="0"/>
              <w:contextualSpacing/>
              <w:rPr>
                <w:rFonts w:ascii="Times New Roman" w:hAnsi="Times New Roman"/>
                <w:color w:val="000000" w:themeColor="text1"/>
              </w:rPr>
            </w:pPr>
            <w:r>
              <w:rPr>
                <w:rFonts w:ascii="Times New Roman" w:hAnsi="Times New Roman"/>
              </w:rPr>
              <w:t xml:space="preserve">к) реквизиты заключения органа государственного </w:t>
            </w:r>
            <w:r w:rsidRPr="00CE3138">
              <w:rPr>
                <w:rFonts w:ascii="Times New Roman" w:hAnsi="Times New Roman"/>
                <w:color w:val="000000" w:themeColor="text1"/>
              </w:rPr>
              <w:t xml:space="preserve">строительного надзора (в случае, если предусмотрено осуществление государственного строительного надзора в соответствии с частью 1 статьи 54 </w:t>
            </w:r>
            <w:r w:rsidRPr="000F4497">
              <w:rPr>
                <w:rFonts w:ascii="Times New Roman" w:eastAsia="Calibri" w:hAnsi="Times New Roman"/>
                <w:color w:val="000000" w:themeColor="text1"/>
              </w:rPr>
              <w:t>Градостроительного кодекса РФ</w:t>
            </w:r>
            <w:r w:rsidRPr="00CE3138">
              <w:rPr>
                <w:rFonts w:ascii="Times New Roman" w:hAnsi="Times New Roman"/>
                <w:color w:val="000000" w:themeColor="text1"/>
              </w:rPr>
              <w:t xml:space="preserve">) о соответствии построенного, реконструированного объекта капитального строительства указанным в пункте 1 части 5 статьи 49 </w:t>
            </w:r>
            <w:r w:rsidRPr="000F4497">
              <w:rPr>
                <w:rFonts w:ascii="Times New Roman" w:eastAsia="Calibri" w:hAnsi="Times New Roman"/>
                <w:color w:val="000000" w:themeColor="text1"/>
              </w:rPr>
              <w:t>Градостроительного кодекса РФ</w:t>
            </w:r>
            <w:r w:rsidRPr="00CE3138">
              <w:rPr>
                <w:rFonts w:ascii="Times New Roman" w:hAnsi="Times New Roman"/>
                <w:color w:val="000000" w:themeColor="text1"/>
              </w:rPr>
              <w:t xml:space="preserve"> требованиям проектной документации (в том числе с учетом изменений, внесенных в рабочую документацию и являющихся в соответствии с частью 1.3 статьи 52 </w:t>
            </w:r>
            <w:r w:rsidRPr="000F4497">
              <w:rPr>
                <w:rFonts w:ascii="Times New Roman" w:eastAsia="Calibri" w:hAnsi="Times New Roman"/>
                <w:color w:val="000000" w:themeColor="text1"/>
              </w:rPr>
              <w:t>Градостроительного кодекса РФ</w:t>
            </w:r>
            <w:r w:rsidRPr="00CE3138">
              <w:rPr>
                <w:rFonts w:ascii="Times New Roman" w:hAnsi="Times New Roman"/>
                <w:color w:val="000000" w:themeColor="text1"/>
              </w:rPr>
              <w:t xml:space="preserve"> частью такой проектной документации), реквизиты заключения уполномоченного на осуществление федерального государственного экологического контроля (надзора) федерального органа исполнительной власти (далее - орган федерального государственного экологического контроля (надзора)), выдаваемого в случаях, предусмотренных частью 5 статьи 54 </w:t>
            </w:r>
            <w:r w:rsidRPr="000F4497">
              <w:rPr>
                <w:rFonts w:ascii="Times New Roman" w:eastAsia="Calibri" w:hAnsi="Times New Roman"/>
                <w:color w:val="000000" w:themeColor="text1"/>
              </w:rPr>
              <w:t>Градостроительного кодекса РФ</w:t>
            </w:r>
            <w:r w:rsidRPr="00CE3138">
              <w:rPr>
                <w:rFonts w:ascii="Times New Roman" w:hAnsi="Times New Roman"/>
                <w:color w:val="000000" w:themeColor="text1"/>
              </w:rPr>
              <w:t>;</w:t>
            </w:r>
          </w:p>
          <w:p w:rsidR="00D84F2F" w:rsidRPr="00CE3138" w:rsidRDefault="00D84F2F" w:rsidP="008801C9">
            <w:pPr>
              <w:autoSpaceDE w:val="0"/>
              <w:autoSpaceDN w:val="0"/>
              <w:adjustRightInd w:val="0"/>
              <w:contextualSpacing/>
              <w:rPr>
                <w:rFonts w:ascii="Times New Roman" w:hAnsi="Times New Roman"/>
                <w:color w:val="000000" w:themeColor="text1"/>
              </w:rPr>
            </w:pPr>
            <w:r w:rsidRPr="00CE3138">
              <w:rPr>
                <w:rFonts w:ascii="Times New Roman" w:hAnsi="Times New Roman"/>
                <w:color w:val="000000" w:themeColor="text1"/>
              </w:rPr>
              <w:t>л) реквизиты акта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 июня 2002 года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D84F2F" w:rsidRPr="00CE3138" w:rsidRDefault="00D84F2F" w:rsidP="008801C9">
            <w:pPr>
              <w:autoSpaceDE w:val="0"/>
              <w:autoSpaceDN w:val="0"/>
              <w:adjustRightInd w:val="0"/>
              <w:contextualSpacing/>
              <w:rPr>
                <w:rFonts w:ascii="Times New Roman" w:hAnsi="Times New Roman"/>
                <w:color w:val="000000" w:themeColor="text1"/>
              </w:rPr>
            </w:pPr>
            <w:r w:rsidRPr="00CE3138">
              <w:rPr>
                <w:rFonts w:ascii="Times New Roman" w:hAnsi="Times New Roman"/>
                <w:color w:val="000000" w:themeColor="text1"/>
              </w:rPr>
              <w:t>м) технический план объекта капитального строительства, подготовленный в соответствии с Федеральным законом от 13 июля 2015 года № 218-ФЗ «О государственной регистрации недвижимости», за исключением ввода в эксплуатацию объекта капитального строительства, в отношении которого в соответствии с Федеральным законом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p>
          <w:p w:rsidR="00D84F2F" w:rsidRDefault="00D84F2F" w:rsidP="008801C9">
            <w:pPr>
              <w:autoSpaceDE w:val="0"/>
              <w:autoSpaceDN w:val="0"/>
              <w:adjustRightInd w:val="0"/>
              <w:contextualSpacing/>
              <w:rPr>
                <w:rFonts w:ascii="Times New Roman" w:hAnsi="Times New Roman"/>
              </w:rPr>
            </w:pPr>
            <w:r w:rsidRPr="00CE3138">
              <w:rPr>
                <w:rFonts w:ascii="Times New Roman" w:hAnsi="Times New Roman"/>
                <w:color w:val="000000" w:themeColor="text1"/>
              </w:rPr>
              <w:t xml:space="preserve">н) подтверждение соответствия условиям застройки, предусмотренным статьей 10 Федерального закона от 27 декабря 2019 года № 468-ФЗ «О виноградарстве и виноделии в Российской Федерации», в случае, если строительство осуществляется на земельных </w:t>
            </w:r>
            <w:r>
              <w:rPr>
                <w:rFonts w:ascii="Times New Roman" w:hAnsi="Times New Roman"/>
              </w:rPr>
              <w:t>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rsidR="00D84F2F" w:rsidRDefault="00D84F2F" w:rsidP="008801C9">
            <w:pPr>
              <w:autoSpaceDE w:val="0"/>
              <w:autoSpaceDN w:val="0"/>
              <w:adjustRightInd w:val="0"/>
              <w:contextualSpacing/>
              <w:rPr>
                <w:rFonts w:ascii="Times New Roman" w:hAnsi="Times New Roman"/>
              </w:rPr>
            </w:pPr>
          </w:p>
          <w:p w:rsidR="00D84F2F" w:rsidRPr="000F4497" w:rsidRDefault="00D84F2F" w:rsidP="008801C9">
            <w:pPr>
              <w:rPr>
                <w:rFonts w:ascii="Times New Roman" w:eastAsia="Calibri" w:hAnsi="Times New Roman"/>
              </w:rPr>
            </w:pPr>
            <w:r w:rsidRPr="000F4497">
              <w:rPr>
                <w:rFonts w:ascii="Times New Roman" w:eastAsia="Calibri" w:hAnsi="Times New Roman"/>
              </w:rPr>
              <w:t xml:space="preserve">Документы, указанные в пунктах </w:t>
            </w:r>
            <w:r>
              <w:rPr>
                <w:rFonts w:ascii="Times New Roman" w:eastAsia="Calibri" w:hAnsi="Times New Roman"/>
              </w:rPr>
              <w:t>«з», «и»</w:t>
            </w:r>
            <w:r w:rsidRPr="000F4497">
              <w:rPr>
                <w:rFonts w:ascii="Times New Roman" w:eastAsia="Calibri" w:hAnsi="Times New Roman"/>
              </w:rPr>
              <w:t xml:space="preserve"> </w:t>
            </w:r>
            <w:r>
              <w:rPr>
                <w:rFonts w:ascii="Times New Roman" w:eastAsia="Calibri" w:hAnsi="Times New Roman"/>
              </w:rPr>
              <w:t>настоящего</w:t>
            </w:r>
            <w:r w:rsidRPr="000F4497">
              <w:rPr>
                <w:rFonts w:ascii="Times New Roman" w:eastAsia="Calibri" w:hAnsi="Times New Roman"/>
              </w:rPr>
              <w:t xml:space="preserve"> раздела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tc>
      </w:tr>
      <w:tr w:rsidR="00D84F2F" w:rsidRPr="000F4497" w:rsidTr="008801C9">
        <w:tc>
          <w:tcPr>
            <w:tcW w:w="534" w:type="dxa"/>
            <w:vMerge/>
          </w:tcPr>
          <w:p w:rsidR="00D84F2F" w:rsidRPr="000F4497" w:rsidRDefault="00D84F2F" w:rsidP="008801C9">
            <w:pPr>
              <w:rPr>
                <w:rFonts w:ascii="Times New Roman" w:eastAsia="Calibri" w:hAnsi="Times New Roman"/>
              </w:rPr>
            </w:pP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 xml:space="preserve">а) </w:t>
            </w:r>
            <w:r w:rsidRPr="00CE3138">
              <w:rPr>
                <w:rFonts w:ascii="Times New Roman" w:eastAsia="Calibri" w:hAnsi="Times New Roman"/>
              </w:rPr>
              <w:t>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w:t>
            </w:r>
            <w:r w:rsidRPr="000F4497">
              <w:rPr>
                <w:rFonts w:ascii="Times New Roman" w:eastAsia="Calibri" w:hAnsi="Times New Roman"/>
              </w:rPr>
              <w:t>;</w:t>
            </w:r>
          </w:p>
          <w:p w:rsidR="00D84F2F" w:rsidRPr="000F4497" w:rsidRDefault="00D84F2F" w:rsidP="008801C9">
            <w:pPr>
              <w:rPr>
                <w:rFonts w:ascii="Times New Roman" w:eastAsia="Calibri" w:hAnsi="Times New Roman"/>
              </w:rPr>
            </w:pPr>
            <w:r w:rsidRPr="000F4497">
              <w:rPr>
                <w:rFonts w:ascii="Times New Roman" w:eastAsia="Calibri" w:hAnsi="Times New Roman"/>
              </w:rPr>
              <w:t>б) разрешение на строительство;</w:t>
            </w:r>
          </w:p>
          <w:p w:rsidR="00D84F2F" w:rsidRPr="000F4497" w:rsidRDefault="00D84F2F" w:rsidP="008801C9">
            <w:pPr>
              <w:rPr>
                <w:rFonts w:ascii="Times New Roman" w:eastAsia="Calibri" w:hAnsi="Times New Roman"/>
              </w:rPr>
            </w:pPr>
            <w:r w:rsidRPr="000F4497">
              <w:rPr>
                <w:rFonts w:ascii="Times New Roman" w:eastAsia="Calibri" w:hAnsi="Times New Roman"/>
              </w:rPr>
              <w:t>в)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D84F2F" w:rsidRPr="000F4497" w:rsidRDefault="00D84F2F" w:rsidP="008801C9">
            <w:pPr>
              <w:rPr>
                <w:rFonts w:ascii="Times New Roman" w:eastAsia="Calibri" w:hAnsi="Times New Roman"/>
              </w:rPr>
            </w:pPr>
            <w:r w:rsidRPr="000F4497">
              <w:rPr>
                <w:rFonts w:ascii="Times New Roman" w:eastAsia="Calibri" w:hAnsi="Times New Roman"/>
              </w:rPr>
              <w:t>г)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D84F2F" w:rsidRPr="000F4497" w:rsidRDefault="00D84F2F" w:rsidP="008801C9">
            <w:pPr>
              <w:rPr>
                <w:rFonts w:ascii="Times New Roman" w:eastAsia="Calibri" w:hAnsi="Times New Roman"/>
              </w:rPr>
            </w:pPr>
            <w:r w:rsidRPr="000F4497">
              <w:rPr>
                <w:rFonts w:ascii="Times New Roman" w:eastAsia="Calibri" w:hAnsi="Times New Roman"/>
              </w:rPr>
              <w:t xml:space="preserve">д) </w:t>
            </w:r>
            <w:r w:rsidRPr="0086342E">
              <w:rPr>
                <w:rFonts w:ascii="Times New Roman" w:eastAsia="Calibri" w:hAnsi="Times New Roman"/>
              </w:rPr>
              <w:t xml:space="preserve">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w:t>
            </w:r>
            <w:r w:rsidRPr="000F4497">
              <w:rPr>
                <w:rFonts w:ascii="Times New Roman" w:eastAsia="Calibri" w:hAnsi="Times New Roman"/>
                <w:color w:val="000000" w:themeColor="text1"/>
              </w:rPr>
              <w:t>Градостроительного кодекса РФ</w:t>
            </w:r>
            <w:r w:rsidRPr="0086342E">
              <w:rPr>
                <w:rFonts w:ascii="Times New Roman" w:eastAsia="Calibri" w:hAnsi="Times New Roman"/>
              </w:rPr>
              <w:t xml:space="preserve">) о соответствии построенного, реконструированного объекта капитального строительства указанным в пункте 1 части 5 статьи 49 </w:t>
            </w:r>
            <w:r w:rsidRPr="000F4497">
              <w:rPr>
                <w:rFonts w:ascii="Times New Roman" w:eastAsia="Calibri" w:hAnsi="Times New Roman"/>
                <w:color w:val="000000" w:themeColor="text1"/>
              </w:rPr>
              <w:t>Градостроительного кодекса РФ</w:t>
            </w:r>
            <w:r w:rsidRPr="00CE3138">
              <w:rPr>
                <w:rFonts w:ascii="Times New Roman" w:hAnsi="Times New Roman"/>
                <w:color w:val="000000" w:themeColor="text1"/>
              </w:rPr>
              <w:t xml:space="preserve"> </w:t>
            </w:r>
            <w:r w:rsidRPr="0086342E">
              <w:rPr>
                <w:rFonts w:ascii="Times New Roman" w:eastAsia="Calibri" w:hAnsi="Times New Roman"/>
              </w:rPr>
              <w:t xml:space="preserve">требованиям проектной документации (в том числе с учетом изменений, внесенных в рабочую документацию и являющихся в соответствии с частью 1.3 статьи 52 </w:t>
            </w:r>
            <w:r w:rsidRPr="000F4497">
              <w:rPr>
                <w:rFonts w:ascii="Times New Roman" w:eastAsia="Calibri" w:hAnsi="Times New Roman"/>
                <w:color w:val="000000" w:themeColor="text1"/>
              </w:rPr>
              <w:t>Градостроительного кодекса РФ</w:t>
            </w:r>
            <w:r w:rsidRPr="0086342E">
              <w:rPr>
                <w:rFonts w:ascii="Times New Roman" w:eastAsia="Calibri" w:hAnsi="Times New Roman"/>
              </w:rPr>
              <w:t xml:space="preserve"> частью такой проектной документации), заключение органа федерального государственного экологического контроля (надзора), выдаваемое в случаях, предусмотренных частью 5 статьи 54 </w:t>
            </w:r>
            <w:r w:rsidRPr="000F4497">
              <w:rPr>
                <w:rFonts w:ascii="Times New Roman" w:eastAsia="Calibri" w:hAnsi="Times New Roman"/>
                <w:color w:val="000000" w:themeColor="text1"/>
              </w:rPr>
              <w:t>Градостроительного кодекса РФ</w:t>
            </w:r>
            <w:r w:rsidRPr="000F4497">
              <w:rPr>
                <w:rFonts w:ascii="Times New Roman" w:eastAsia="Calibri" w:hAnsi="Times New Roman"/>
              </w:rPr>
              <w:t>;</w:t>
            </w:r>
          </w:p>
          <w:p w:rsidR="00D84F2F" w:rsidRPr="000F4497" w:rsidRDefault="00D84F2F" w:rsidP="008801C9">
            <w:pPr>
              <w:rPr>
                <w:rFonts w:ascii="Times New Roman" w:eastAsia="Calibri" w:hAnsi="Times New Roman"/>
              </w:rPr>
            </w:pPr>
            <w:r w:rsidRPr="000F4497">
              <w:rPr>
                <w:rFonts w:ascii="Times New Roman" w:eastAsia="Calibri" w:hAnsi="Times New Roman"/>
              </w:rPr>
              <w:t xml:space="preserve">е) </w:t>
            </w:r>
            <w:r w:rsidRPr="0086342E">
              <w:rPr>
                <w:rFonts w:ascii="Times New Roman" w:eastAsia="Calibri" w:hAnsi="Times New Roman"/>
              </w:rPr>
              <w:t xml:space="preserve">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 июня 2002 года </w:t>
            </w:r>
            <w:r>
              <w:rPr>
                <w:rFonts w:ascii="Times New Roman" w:eastAsia="Calibri" w:hAnsi="Times New Roman"/>
              </w:rPr>
              <w:t>№</w:t>
            </w:r>
            <w:r w:rsidRPr="0086342E">
              <w:rPr>
                <w:rFonts w:ascii="Times New Roman" w:eastAsia="Calibri" w:hAnsi="Times New Roman"/>
              </w:rPr>
              <w:t xml:space="preserve"> 73-ФЗ </w:t>
            </w:r>
            <w:r>
              <w:rPr>
                <w:rFonts w:ascii="Times New Roman" w:eastAsia="Calibri" w:hAnsi="Times New Roman"/>
              </w:rPr>
              <w:t>«</w:t>
            </w:r>
            <w:r w:rsidRPr="0086342E">
              <w:rPr>
                <w:rFonts w:ascii="Times New Roman" w:eastAsia="Calibri" w:hAnsi="Times New Roman"/>
              </w:rPr>
              <w:t>Об объектах культурного наследия (памятниках истории и культуры) народов Российской Федерации</w:t>
            </w:r>
            <w:r>
              <w:rPr>
                <w:rFonts w:ascii="Times New Roman" w:eastAsia="Calibri" w:hAnsi="Times New Roman"/>
              </w:rPr>
              <w:t>»</w:t>
            </w:r>
            <w:r w:rsidRPr="0086342E">
              <w:rPr>
                <w:rFonts w:ascii="Times New Roman" w:eastAsia="Calibri" w:hAnsi="Times New Roman"/>
              </w:rPr>
              <w:t>, при проведении реставрации, консервации, ремонта этого объекта и его приспособления для современного использования</w:t>
            </w:r>
            <w:r>
              <w:rPr>
                <w:rFonts w:ascii="Times New Roman" w:eastAsia="Calibri" w:hAnsi="Times New Roman"/>
              </w:rPr>
              <w:t>;</w:t>
            </w:r>
          </w:p>
          <w:p w:rsidR="00D84F2F" w:rsidRDefault="00D84F2F" w:rsidP="008801C9">
            <w:pPr>
              <w:rPr>
                <w:rFonts w:ascii="Times New Roman" w:eastAsia="Calibri" w:hAnsi="Times New Roman"/>
              </w:rPr>
            </w:pPr>
            <w:r w:rsidRPr="000F4497">
              <w:rPr>
                <w:rFonts w:ascii="Times New Roman" w:eastAsia="Calibri" w:hAnsi="Times New Roman"/>
              </w:rPr>
              <w:t>ж)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w:t>
            </w:r>
            <w:r>
              <w:rPr>
                <w:rFonts w:ascii="Times New Roman" w:eastAsia="Calibri" w:hAnsi="Times New Roman"/>
              </w:rPr>
              <w:t>ндивидуальным предпринимателем).</w:t>
            </w:r>
          </w:p>
          <w:p w:rsidR="00D84F2F" w:rsidRPr="000F4497" w:rsidRDefault="00D84F2F" w:rsidP="008801C9">
            <w:pPr>
              <w:rPr>
                <w:rFonts w:ascii="Times New Roman" w:eastAsia="Calibri" w:hAnsi="Times New Roman"/>
              </w:rPr>
            </w:pPr>
            <w:r w:rsidRPr="000F4497">
              <w:rPr>
                <w:rFonts w:ascii="Times New Roman" w:eastAsia="Calibri" w:hAnsi="Times New Roman"/>
              </w:rPr>
              <w:t xml:space="preserve">Документы, указанные в пунктах </w:t>
            </w:r>
            <w:r>
              <w:rPr>
                <w:rFonts w:ascii="Times New Roman" w:eastAsia="Calibri" w:hAnsi="Times New Roman"/>
              </w:rPr>
              <w:t>«а», «в», «г»</w:t>
            </w:r>
            <w:r w:rsidRPr="000F4497">
              <w:rPr>
                <w:rFonts w:ascii="Times New Roman" w:eastAsia="Calibri" w:hAnsi="Times New Roman"/>
              </w:rPr>
              <w:t xml:space="preserve"> настоящего раздела заявитель вправе представить самостоятельно в случае, если указанные документы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tc>
      </w:tr>
      <w:tr w:rsidR="00D84F2F" w:rsidRPr="000F4497" w:rsidTr="008801C9">
        <w:tc>
          <w:tcPr>
            <w:tcW w:w="534" w:type="dxa"/>
            <w:vMerge/>
          </w:tcPr>
          <w:p w:rsidR="00D84F2F" w:rsidRPr="000F4497" w:rsidRDefault="00D84F2F" w:rsidP="008801C9">
            <w:pPr>
              <w:rPr>
                <w:rFonts w:ascii="Times New Roman" w:eastAsia="Calibri" w:hAnsi="Times New Roman"/>
              </w:rPr>
            </w:pP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Способы подачи документов и информации</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1. Посредством почтового отправления;</w:t>
            </w:r>
          </w:p>
          <w:p w:rsidR="00D84F2F" w:rsidRPr="000F4497" w:rsidRDefault="00D84F2F" w:rsidP="008801C9">
            <w:pPr>
              <w:rPr>
                <w:rFonts w:ascii="Times New Roman" w:eastAsia="Calibri" w:hAnsi="Times New Roman"/>
              </w:rPr>
            </w:pPr>
            <w:r w:rsidRPr="000F4497">
              <w:rPr>
                <w:rFonts w:ascii="Times New Roman" w:eastAsia="Calibri" w:hAnsi="Times New Roman"/>
              </w:rPr>
              <w:t>2. Посредством ЕПГУ, РПГУ, электронной почты;</w:t>
            </w:r>
          </w:p>
          <w:p w:rsidR="00D84F2F" w:rsidRPr="000F4497" w:rsidRDefault="00D84F2F" w:rsidP="008801C9">
            <w:pPr>
              <w:rPr>
                <w:rFonts w:ascii="Times New Roman" w:eastAsia="Calibri" w:hAnsi="Times New Roman"/>
              </w:rPr>
            </w:pPr>
            <w:r w:rsidRPr="000F4497">
              <w:rPr>
                <w:rFonts w:ascii="Times New Roman" w:eastAsia="Calibri" w:hAnsi="Times New Roman"/>
              </w:rPr>
              <w:t>3. В МФЦ;</w:t>
            </w:r>
          </w:p>
          <w:p w:rsidR="00D84F2F" w:rsidRPr="000F4497" w:rsidRDefault="00D84F2F" w:rsidP="008801C9">
            <w:pPr>
              <w:rPr>
                <w:rFonts w:ascii="Times New Roman" w:eastAsia="Calibri" w:hAnsi="Times New Roman"/>
              </w:rPr>
            </w:pPr>
            <w:r w:rsidRPr="000F4497">
              <w:rPr>
                <w:rFonts w:ascii="Times New Roman" w:eastAsia="Calibri" w:hAnsi="Times New Roman"/>
              </w:rPr>
              <w:t>4. Лично Заявителем либо его представителем в ходе</w:t>
            </w:r>
            <w:r w:rsidR="006766B7">
              <w:rPr>
                <w:rFonts w:ascii="Times New Roman" w:eastAsia="Calibri" w:hAnsi="Times New Roman"/>
              </w:rPr>
              <w:t xml:space="preserve"> личного приема в Администрации</w:t>
            </w:r>
            <w:r w:rsidRPr="000F4497">
              <w:rPr>
                <w:rFonts w:ascii="Times New Roman" w:eastAsia="Calibri" w:hAnsi="Times New Roman"/>
              </w:rPr>
              <w:t>.</w:t>
            </w:r>
          </w:p>
          <w:p w:rsidR="00D84F2F" w:rsidRPr="000F4497" w:rsidRDefault="00D84F2F" w:rsidP="008801C9">
            <w:pPr>
              <w:rPr>
                <w:rFonts w:ascii="Times New Roman" w:eastAsia="Calibri" w:hAnsi="Times New Roman"/>
              </w:rPr>
            </w:pPr>
            <w:r w:rsidRPr="000F4497">
              <w:rPr>
                <w:rFonts w:ascii="Times New Roman" w:eastAsia="Calibri" w:hAnsi="Times New Roman"/>
              </w:rPr>
              <w:t xml:space="preserve">5. Документы, указанные в пунктах а)-ж) настоящего раздела предоставляются исключительно в электронной форме в случаях, установленных постановлением Правительства Воронежской области от 17.10.2017 №792. </w:t>
            </w:r>
          </w:p>
        </w:tc>
      </w:tr>
      <w:tr w:rsidR="00D84F2F" w:rsidRPr="000F4497" w:rsidTr="008801C9">
        <w:tc>
          <w:tcPr>
            <w:tcW w:w="534" w:type="dxa"/>
            <w:vMerge w:val="restart"/>
          </w:tcPr>
          <w:p w:rsidR="00D84F2F" w:rsidRPr="000F4497" w:rsidRDefault="00D84F2F" w:rsidP="008801C9">
            <w:pPr>
              <w:rPr>
                <w:rFonts w:ascii="Times New Roman" w:eastAsia="Calibri" w:hAnsi="Times New Roman"/>
              </w:rPr>
            </w:pPr>
            <w:r w:rsidRPr="000F4497">
              <w:rPr>
                <w:rFonts w:ascii="Times New Roman" w:eastAsia="Calibri" w:hAnsi="Times New Roman"/>
              </w:rPr>
              <w:t>2</w:t>
            </w: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Категория заявителя:</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Индивидуальный предприниматель</w:t>
            </w:r>
          </w:p>
        </w:tc>
      </w:tr>
      <w:tr w:rsidR="00D84F2F" w:rsidRPr="000F4497" w:rsidTr="008801C9">
        <w:tc>
          <w:tcPr>
            <w:tcW w:w="534" w:type="dxa"/>
            <w:vMerge/>
          </w:tcPr>
          <w:p w:rsidR="00D84F2F" w:rsidRPr="000F4497" w:rsidRDefault="00D84F2F" w:rsidP="008801C9">
            <w:pPr>
              <w:rPr>
                <w:rFonts w:ascii="Times New Roman" w:eastAsia="Calibri" w:hAnsi="Times New Roman"/>
              </w:rPr>
            </w:pP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Как и для юридических лиц</w:t>
            </w:r>
          </w:p>
        </w:tc>
      </w:tr>
      <w:tr w:rsidR="00D84F2F" w:rsidRPr="000F4497" w:rsidTr="008801C9">
        <w:tc>
          <w:tcPr>
            <w:tcW w:w="534" w:type="dxa"/>
            <w:vMerge/>
          </w:tcPr>
          <w:p w:rsidR="00D84F2F" w:rsidRPr="000F4497" w:rsidRDefault="00D84F2F" w:rsidP="008801C9">
            <w:pPr>
              <w:rPr>
                <w:rFonts w:ascii="Times New Roman" w:eastAsia="Calibri" w:hAnsi="Times New Roman"/>
              </w:rPr>
            </w:pP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Как и для юридических лиц</w:t>
            </w:r>
          </w:p>
        </w:tc>
      </w:tr>
      <w:tr w:rsidR="00D84F2F" w:rsidRPr="000F4497" w:rsidTr="008801C9">
        <w:tc>
          <w:tcPr>
            <w:tcW w:w="534" w:type="dxa"/>
            <w:vMerge/>
          </w:tcPr>
          <w:p w:rsidR="00D84F2F" w:rsidRPr="000F4497" w:rsidRDefault="00D84F2F" w:rsidP="008801C9">
            <w:pPr>
              <w:rPr>
                <w:rFonts w:ascii="Times New Roman" w:eastAsia="Calibri" w:hAnsi="Times New Roman"/>
              </w:rPr>
            </w:pP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Способы подачи документов и информации</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Как и для юридических лиц.</w:t>
            </w:r>
          </w:p>
        </w:tc>
      </w:tr>
      <w:tr w:rsidR="00D84F2F" w:rsidRPr="000F4497" w:rsidTr="008801C9">
        <w:tc>
          <w:tcPr>
            <w:tcW w:w="534" w:type="dxa"/>
            <w:vMerge w:val="restart"/>
          </w:tcPr>
          <w:p w:rsidR="00D84F2F" w:rsidRPr="000F4497" w:rsidRDefault="00D84F2F" w:rsidP="008801C9">
            <w:pPr>
              <w:rPr>
                <w:rFonts w:ascii="Times New Roman" w:eastAsia="Calibri" w:hAnsi="Times New Roman"/>
              </w:rPr>
            </w:pPr>
            <w:r w:rsidRPr="000F4497">
              <w:rPr>
                <w:rFonts w:ascii="Times New Roman" w:eastAsia="Calibri" w:hAnsi="Times New Roman"/>
              </w:rPr>
              <w:t>3</w:t>
            </w: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Категория заявителя:</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Физическое лицо</w:t>
            </w:r>
          </w:p>
        </w:tc>
      </w:tr>
      <w:tr w:rsidR="00D84F2F" w:rsidRPr="000F4497" w:rsidTr="008801C9">
        <w:tc>
          <w:tcPr>
            <w:tcW w:w="534" w:type="dxa"/>
            <w:vMerge/>
          </w:tcPr>
          <w:p w:rsidR="00D84F2F" w:rsidRPr="000F4497" w:rsidRDefault="00D84F2F" w:rsidP="008801C9">
            <w:pPr>
              <w:rPr>
                <w:rFonts w:ascii="Times New Roman" w:eastAsia="Calibri" w:hAnsi="Times New Roman"/>
              </w:rPr>
            </w:pP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 xml:space="preserve">Как для юридических лиц </w:t>
            </w:r>
          </w:p>
          <w:p w:rsidR="00D84F2F" w:rsidRPr="000F4497" w:rsidRDefault="00D84F2F" w:rsidP="008801C9">
            <w:pPr>
              <w:rPr>
                <w:rFonts w:ascii="Times New Roman" w:eastAsia="Calibri" w:hAnsi="Times New Roman"/>
              </w:rPr>
            </w:pPr>
          </w:p>
        </w:tc>
      </w:tr>
      <w:tr w:rsidR="00D84F2F" w:rsidRPr="000F4497" w:rsidTr="008801C9">
        <w:tc>
          <w:tcPr>
            <w:tcW w:w="534" w:type="dxa"/>
            <w:vMerge/>
          </w:tcPr>
          <w:p w:rsidR="00D84F2F" w:rsidRPr="000F4497" w:rsidRDefault="00D84F2F" w:rsidP="008801C9">
            <w:pPr>
              <w:rPr>
                <w:rFonts w:ascii="Times New Roman" w:eastAsia="Calibri" w:hAnsi="Times New Roman"/>
              </w:rPr>
            </w:pP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Как и для юридических лиц (кроме выписки из ЕГРЮЛ, ЕГРИП)</w:t>
            </w:r>
          </w:p>
        </w:tc>
      </w:tr>
      <w:tr w:rsidR="00D84F2F" w:rsidRPr="000F4497" w:rsidTr="008801C9">
        <w:tc>
          <w:tcPr>
            <w:tcW w:w="534" w:type="dxa"/>
            <w:vMerge/>
          </w:tcPr>
          <w:p w:rsidR="00D84F2F" w:rsidRPr="000F4497" w:rsidRDefault="00D84F2F" w:rsidP="008801C9">
            <w:pPr>
              <w:rPr>
                <w:rFonts w:ascii="Times New Roman" w:eastAsia="Calibri" w:hAnsi="Times New Roman"/>
              </w:rPr>
            </w:pP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Способы подачи документов и информации</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Как и для юридических лиц</w:t>
            </w:r>
          </w:p>
        </w:tc>
      </w:tr>
      <w:tr w:rsidR="00D84F2F" w:rsidRPr="000F4497" w:rsidTr="008801C9">
        <w:tc>
          <w:tcPr>
            <w:tcW w:w="9351" w:type="dxa"/>
            <w:gridSpan w:val="3"/>
            <w:shd w:val="clear" w:color="auto" w:fill="FBE4D5"/>
          </w:tcPr>
          <w:p w:rsidR="00D84F2F" w:rsidRPr="000F4497" w:rsidRDefault="00D84F2F" w:rsidP="008801C9">
            <w:pPr>
              <w:rPr>
                <w:rFonts w:ascii="Times New Roman" w:eastAsia="Calibri" w:hAnsi="Times New Roman"/>
              </w:rPr>
            </w:pPr>
            <w:r w:rsidRPr="000F4497">
              <w:rPr>
                <w:rFonts w:ascii="Times New Roman" w:eastAsia="Calibri" w:hAnsi="Times New Roman"/>
              </w:rPr>
              <w:t>Результат: «Внесение изменений в разрешение на ввод объекта в эксплуатацию»</w:t>
            </w:r>
          </w:p>
        </w:tc>
      </w:tr>
      <w:tr w:rsidR="00D84F2F" w:rsidRPr="000F4497" w:rsidTr="008801C9">
        <w:tc>
          <w:tcPr>
            <w:tcW w:w="534" w:type="dxa"/>
          </w:tcPr>
          <w:p w:rsidR="00D84F2F" w:rsidRPr="000F4497" w:rsidRDefault="00D84F2F" w:rsidP="008801C9">
            <w:pPr>
              <w:rPr>
                <w:rFonts w:ascii="Times New Roman" w:eastAsia="Calibri" w:hAnsi="Times New Roman"/>
              </w:rPr>
            </w:pP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Категория заявителя:</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Юридическое лицо</w:t>
            </w:r>
          </w:p>
        </w:tc>
      </w:tr>
      <w:tr w:rsidR="00D84F2F" w:rsidRPr="000F4497" w:rsidTr="008801C9">
        <w:tc>
          <w:tcPr>
            <w:tcW w:w="534" w:type="dxa"/>
          </w:tcPr>
          <w:p w:rsidR="00D84F2F" w:rsidRPr="000F4497" w:rsidRDefault="00D84F2F" w:rsidP="008801C9">
            <w:pPr>
              <w:rPr>
                <w:rFonts w:ascii="Times New Roman" w:eastAsia="Calibri" w:hAnsi="Times New Roman"/>
              </w:rPr>
            </w:pP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Документы, в которые внесены изменения в связи с подготовкой технического плана объекта капитального строительства в соответствии с частью 5.1 статьи 55 Градостроительного кодекса РФ:</w:t>
            </w:r>
          </w:p>
          <w:p w:rsidR="00D84F2F" w:rsidRPr="000F4497" w:rsidRDefault="00D84F2F" w:rsidP="008801C9">
            <w:pPr>
              <w:rPr>
                <w:rFonts w:ascii="Times New Roman" w:eastAsia="Calibri" w:hAnsi="Times New Roman"/>
              </w:rPr>
            </w:pPr>
            <w:r w:rsidRPr="000F4497">
              <w:rPr>
                <w:rFonts w:ascii="Times New Roman" w:eastAsia="Calibri" w:hAnsi="Times New Roman"/>
              </w:rPr>
              <w:t>а) заявление о внесении изменений (образец приведен в Приложении № 6 к настоящему административному регламенту к настоящему Административному регламенту) . В случае их представления в электронной форме посредством ГИС, ЕПГУ или Регионального портала указанные заявления заполняются путем внесения соответствующих сведений в интерактивную форму на ЕПГУ,  РПГУ или ГИС;</w:t>
            </w:r>
          </w:p>
          <w:p w:rsidR="00D84F2F" w:rsidRPr="000F4497" w:rsidRDefault="00D84F2F" w:rsidP="008801C9">
            <w:pPr>
              <w:rPr>
                <w:rFonts w:ascii="Times New Roman" w:eastAsia="Calibri" w:hAnsi="Times New Roman"/>
              </w:rPr>
            </w:pPr>
            <w:r w:rsidRPr="000F4497">
              <w:rPr>
                <w:rFonts w:ascii="Times New Roman" w:eastAsia="Calibri" w:hAnsi="Times New Roman"/>
              </w:rPr>
              <w:t>б) документ, удостоверяющий личность Заявителя или представителя Заявителя, в случае представления заявления о внесении изменений и прилагаемых к ним документов посредством личного обращения в Администрацию, в том числе через многофункциональный центр. В случае представления документов посредством ЕПГУ,  РПГУ или ГИС представление указанного документа не требуется;</w:t>
            </w:r>
          </w:p>
          <w:p w:rsidR="00D84F2F" w:rsidRPr="000F4497" w:rsidRDefault="00D84F2F" w:rsidP="008801C9">
            <w:pPr>
              <w:rPr>
                <w:rFonts w:ascii="Times New Roman" w:eastAsia="Calibri" w:hAnsi="Times New Roman"/>
              </w:rPr>
            </w:pPr>
            <w:r w:rsidRPr="000F4497">
              <w:rPr>
                <w:rFonts w:ascii="Times New Roman" w:eastAsia="Calibri" w:hAnsi="Times New Roman"/>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ЕПГУ, РПГУ или ГИС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D84F2F" w:rsidRPr="000F4497" w:rsidRDefault="00D84F2F" w:rsidP="008801C9">
            <w:pPr>
              <w:rPr>
                <w:rFonts w:ascii="Times New Roman" w:eastAsia="Calibri" w:hAnsi="Times New Roman"/>
              </w:rPr>
            </w:pPr>
            <w:r w:rsidRPr="000F4497">
              <w:rPr>
                <w:rFonts w:ascii="Times New Roman" w:eastAsia="Calibri" w:hAnsi="Times New Roman"/>
              </w:rPr>
              <w:t>г) технический план объекта капитального строительства, подготовленный в соответствии с Федеральным законом «О государственной регистрации недвижимости» (в случае представления заявления о внесении изменений заявитель представляет технический план объекта капитального строительства, подготовленный в соответствии с частью 5.1 статьи 55 Градостроительного кодекса Российской Федерации для устранения причин приостановления (отказа) в осуществлении государственного кадастрового учета и (или) государственной регистрации прав). В случае подачи заявления о выдаче разрешения на ввод в отношении этапа строительства, реконструкции, указанный документ оформляется в части, относящейся к этапу строительства, реконструкции. В этом случае в заявлении о выдаче разрешения на ввод указываются сведения о ранее выданных разрешениях на ввод объекта в эксплуатацию в отношении этапа строительства</w:t>
            </w:r>
            <w:r>
              <w:rPr>
                <w:rFonts w:ascii="Times New Roman" w:eastAsia="Calibri" w:hAnsi="Times New Roman"/>
              </w:rPr>
              <w:t>, реконструкции (при наличии);</w:t>
            </w:r>
          </w:p>
          <w:p w:rsidR="00D84F2F" w:rsidRPr="000F4497" w:rsidRDefault="00D84F2F" w:rsidP="008801C9">
            <w:pPr>
              <w:rPr>
                <w:rFonts w:ascii="Times New Roman" w:eastAsia="Calibri" w:hAnsi="Times New Roman"/>
              </w:rPr>
            </w:pPr>
            <w:r w:rsidRPr="000F4497">
              <w:rPr>
                <w:rFonts w:ascii="Times New Roman" w:eastAsia="Calibri" w:hAnsi="Times New Roman"/>
              </w:rPr>
              <w:t xml:space="preserve">д) договор (договоры), заключенные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машино-места (в случае, если заявление о выдаче разрешения на ввод объекта в эксплуатацию, заявление о внесении изменений содержит согласие, указанное в пункте 2 части 3.6 статьи 55 Градостроительного кодекса Российской Федерации, за исключением случаев, предусмотренных частью 3.9. статьи 55 Градостроительного кодекса РФ); </w:t>
            </w:r>
          </w:p>
          <w:p w:rsidR="00D84F2F" w:rsidRDefault="00D84F2F" w:rsidP="008801C9">
            <w:pPr>
              <w:rPr>
                <w:rFonts w:ascii="Times New Roman" w:eastAsia="Calibri" w:hAnsi="Times New Roman"/>
              </w:rPr>
            </w:pPr>
            <w:r w:rsidRPr="000F4497">
              <w:rPr>
                <w:rFonts w:ascii="Times New Roman" w:eastAsia="Calibri" w:hAnsi="Times New Roman"/>
              </w:rPr>
              <w:t>е) 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предусмотренные частью 3.8 статьи 55 Градостроительного кодекса Российской Федерации объекты (в случае, если заявление о выдаче разрешения на ввод объекта в эксплуатацию, заявление о внесении изменений содержит согласие, указанное в пункте 2 части 3.6 статьи 55 Градостроительного кодекса Российской Федерации), за исключением случ</w:t>
            </w:r>
            <w:r>
              <w:rPr>
                <w:rFonts w:ascii="Times New Roman" w:eastAsia="Calibri" w:hAnsi="Times New Roman"/>
              </w:rPr>
              <w:t>аев, предусмотренных частью 3.9</w:t>
            </w:r>
            <w:r w:rsidRPr="000F4497">
              <w:rPr>
                <w:rFonts w:ascii="Times New Roman" w:eastAsia="Calibri" w:hAnsi="Times New Roman"/>
              </w:rPr>
              <w:t xml:space="preserve"> статьи 55 Градостроительного кодекса РФ;</w:t>
            </w:r>
          </w:p>
          <w:p w:rsidR="00D84F2F" w:rsidRPr="000F4497" w:rsidRDefault="00D84F2F" w:rsidP="008801C9">
            <w:pPr>
              <w:rPr>
                <w:rFonts w:ascii="Times New Roman" w:eastAsia="Calibri" w:hAnsi="Times New Roman"/>
              </w:rPr>
            </w:pPr>
            <w:r w:rsidRPr="000F4497">
              <w:rPr>
                <w:rFonts w:ascii="Times New Roman" w:eastAsia="Calibri" w:hAnsi="Times New Roman"/>
              </w:rPr>
              <w:t xml:space="preserve">ж) </w:t>
            </w:r>
            <w:r w:rsidRPr="00CE3138">
              <w:rPr>
                <w:rFonts w:ascii="Times New Roman" w:eastAsia="Calibri" w:hAnsi="Times New Roman"/>
              </w:rPr>
              <w:t>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w:t>
            </w:r>
            <w:r w:rsidRPr="000F4497">
              <w:rPr>
                <w:rFonts w:ascii="Times New Roman" w:eastAsia="Calibri" w:hAnsi="Times New Roman"/>
              </w:rPr>
              <w:t>;</w:t>
            </w:r>
          </w:p>
          <w:p w:rsidR="00D84F2F" w:rsidRPr="000F4497" w:rsidRDefault="00D84F2F" w:rsidP="008801C9">
            <w:pPr>
              <w:rPr>
                <w:rFonts w:ascii="Times New Roman" w:eastAsia="Calibri" w:hAnsi="Times New Roman"/>
              </w:rPr>
            </w:pPr>
            <w:r w:rsidRPr="000F4497">
              <w:rPr>
                <w:rFonts w:ascii="Times New Roman" w:eastAsia="Calibri" w:hAnsi="Times New Roman"/>
              </w:rPr>
              <w:t>з)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D84F2F" w:rsidRDefault="00D84F2F" w:rsidP="008801C9">
            <w:pPr>
              <w:autoSpaceDE w:val="0"/>
              <w:autoSpaceDN w:val="0"/>
              <w:adjustRightInd w:val="0"/>
              <w:rPr>
                <w:rFonts w:ascii="Times New Roman" w:eastAsia="Calibri" w:hAnsi="Times New Roman"/>
              </w:rPr>
            </w:pPr>
            <w:r w:rsidRPr="000F4497">
              <w:rPr>
                <w:rFonts w:ascii="Times New Roman" w:eastAsia="Calibri" w:hAnsi="Times New Roman"/>
              </w:rPr>
              <w:t>и)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D84F2F" w:rsidRPr="00CE3138" w:rsidRDefault="00D84F2F" w:rsidP="008801C9">
            <w:pPr>
              <w:autoSpaceDE w:val="0"/>
              <w:autoSpaceDN w:val="0"/>
              <w:adjustRightInd w:val="0"/>
              <w:contextualSpacing/>
              <w:rPr>
                <w:rFonts w:ascii="Times New Roman" w:hAnsi="Times New Roman"/>
                <w:color w:val="000000" w:themeColor="text1"/>
              </w:rPr>
            </w:pPr>
            <w:r>
              <w:rPr>
                <w:rFonts w:ascii="Times New Roman" w:hAnsi="Times New Roman"/>
              </w:rPr>
              <w:t xml:space="preserve">к) реквизиты заключения органа государственного </w:t>
            </w:r>
            <w:r w:rsidRPr="00CE3138">
              <w:rPr>
                <w:rFonts w:ascii="Times New Roman" w:hAnsi="Times New Roman"/>
                <w:color w:val="000000" w:themeColor="text1"/>
              </w:rPr>
              <w:t xml:space="preserve">строительного надзора (в случае, если предусмотрено осуществление государственного строительного надзора в соответствии с частью 1 статьи 54 </w:t>
            </w:r>
            <w:r w:rsidRPr="000F4497">
              <w:rPr>
                <w:rFonts w:ascii="Times New Roman" w:eastAsia="Calibri" w:hAnsi="Times New Roman"/>
                <w:color w:val="000000" w:themeColor="text1"/>
              </w:rPr>
              <w:t>Градостроительного кодекса РФ</w:t>
            </w:r>
            <w:r w:rsidRPr="00CE3138">
              <w:rPr>
                <w:rFonts w:ascii="Times New Roman" w:hAnsi="Times New Roman"/>
                <w:color w:val="000000" w:themeColor="text1"/>
              </w:rPr>
              <w:t xml:space="preserve">) о соответствии построенного, реконструированного объекта капитального строительства указанным в пункте 1 части 5 статьи 49 </w:t>
            </w:r>
            <w:r w:rsidRPr="000F4497">
              <w:rPr>
                <w:rFonts w:ascii="Times New Roman" w:eastAsia="Calibri" w:hAnsi="Times New Roman"/>
                <w:color w:val="000000" w:themeColor="text1"/>
              </w:rPr>
              <w:t>Градостроительного кодекса РФ</w:t>
            </w:r>
            <w:r w:rsidRPr="00CE3138">
              <w:rPr>
                <w:rFonts w:ascii="Times New Roman" w:hAnsi="Times New Roman"/>
                <w:color w:val="000000" w:themeColor="text1"/>
              </w:rPr>
              <w:t xml:space="preserve"> требованиям проектной документации (в том числе с учетом изменений, внесенных в рабочую документацию и являющихся в соответствии с частью 1.3 статьи 52 </w:t>
            </w:r>
            <w:r w:rsidRPr="000F4497">
              <w:rPr>
                <w:rFonts w:ascii="Times New Roman" w:eastAsia="Calibri" w:hAnsi="Times New Roman"/>
                <w:color w:val="000000" w:themeColor="text1"/>
              </w:rPr>
              <w:t>Градостроительного кодекса РФ</w:t>
            </w:r>
            <w:r w:rsidRPr="00CE3138">
              <w:rPr>
                <w:rFonts w:ascii="Times New Roman" w:hAnsi="Times New Roman"/>
                <w:color w:val="000000" w:themeColor="text1"/>
              </w:rPr>
              <w:t xml:space="preserve"> частью такой проектной документации), реквизиты заключения уполномоченного на осуществление федерального государственного экологического контроля (надзора) федерального органа исполнительной власти (далее - орган федерального государственного экологического контроля (надзора)), выдаваемого в случаях, предусмотренных частью 5 статьи 54 </w:t>
            </w:r>
            <w:r w:rsidRPr="000F4497">
              <w:rPr>
                <w:rFonts w:ascii="Times New Roman" w:eastAsia="Calibri" w:hAnsi="Times New Roman"/>
                <w:color w:val="000000" w:themeColor="text1"/>
              </w:rPr>
              <w:t>Градостроительного кодекса РФ</w:t>
            </w:r>
            <w:r w:rsidRPr="00CE3138">
              <w:rPr>
                <w:rFonts w:ascii="Times New Roman" w:hAnsi="Times New Roman"/>
                <w:color w:val="000000" w:themeColor="text1"/>
              </w:rPr>
              <w:t>;</w:t>
            </w:r>
          </w:p>
          <w:p w:rsidR="00D84F2F" w:rsidRPr="00CE3138" w:rsidRDefault="00D84F2F" w:rsidP="008801C9">
            <w:pPr>
              <w:autoSpaceDE w:val="0"/>
              <w:autoSpaceDN w:val="0"/>
              <w:adjustRightInd w:val="0"/>
              <w:contextualSpacing/>
              <w:rPr>
                <w:rFonts w:ascii="Times New Roman" w:hAnsi="Times New Roman"/>
                <w:color w:val="000000" w:themeColor="text1"/>
              </w:rPr>
            </w:pPr>
            <w:r w:rsidRPr="00CE3138">
              <w:rPr>
                <w:rFonts w:ascii="Times New Roman" w:hAnsi="Times New Roman"/>
                <w:color w:val="000000" w:themeColor="text1"/>
              </w:rPr>
              <w:t>л) реквизиты акта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 июня 2002 года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D84F2F" w:rsidRPr="00CE3138" w:rsidRDefault="00D84F2F" w:rsidP="008801C9">
            <w:pPr>
              <w:autoSpaceDE w:val="0"/>
              <w:autoSpaceDN w:val="0"/>
              <w:adjustRightInd w:val="0"/>
              <w:contextualSpacing/>
              <w:rPr>
                <w:rFonts w:ascii="Times New Roman" w:hAnsi="Times New Roman"/>
                <w:color w:val="000000" w:themeColor="text1"/>
              </w:rPr>
            </w:pPr>
            <w:r w:rsidRPr="00CE3138">
              <w:rPr>
                <w:rFonts w:ascii="Times New Roman" w:hAnsi="Times New Roman"/>
                <w:color w:val="000000" w:themeColor="text1"/>
              </w:rPr>
              <w:t>м) технический план объекта капитального строительства, подготовленный в соответствии с Федеральным законом от 13 июля 2015 года № 218-ФЗ «О государственной регистрации недвижимости», за исключением ввода в эксплуатацию объекта капитального строительства, в отношении которого в соответствии с Федеральным законом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p>
          <w:p w:rsidR="00D84F2F" w:rsidRDefault="00D84F2F" w:rsidP="008801C9">
            <w:pPr>
              <w:autoSpaceDE w:val="0"/>
              <w:autoSpaceDN w:val="0"/>
              <w:adjustRightInd w:val="0"/>
              <w:contextualSpacing/>
              <w:rPr>
                <w:rFonts w:ascii="Times New Roman" w:hAnsi="Times New Roman"/>
              </w:rPr>
            </w:pPr>
            <w:r w:rsidRPr="00CE3138">
              <w:rPr>
                <w:rFonts w:ascii="Times New Roman" w:hAnsi="Times New Roman"/>
                <w:color w:val="000000" w:themeColor="text1"/>
              </w:rPr>
              <w:t xml:space="preserve">н) подтверждение соответствия условиям застройки, предусмотренным статьей 10 Федерального закона от 27 декабря 2019 года № 468-ФЗ «О виноградарстве и виноделии в Российской Федерации», в случае, если строительство осуществляется на земельных </w:t>
            </w:r>
            <w:r>
              <w:rPr>
                <w:rFonts w:ascii="Times New Roman" w:hAnsi="Times New Roman"/>
              </w:rPr>
              <w:t>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rsidR="00D84F2F" w:rsidRDefault="00D84F2F" w:rsidP="008801C9">
            <w:pPr>
              <w:autoSpaceDE w:val="0"/>
              <w:autoSpaceDN w:val="0"/>
              <w:adjustRightInd w:val="0"/>
              <w:contextualSpacing/>
              <w:rPr>
                <w:rFonts w:ascii="Times New Roman" w:hAnsi="Times New Roman"/>
              </w:rPr>
            </w:pPr>
          </w:p>
          <w:p w:rsidR="00D84F2F" w:rsidRDefault="00D84F2F" w:rsidP="008801C9">
            <w:pPr>
              <w:rPr>
                <w:rFonts w:ascii="Times New Roman" w:eastAsia="Calibri" w:hAnsi="Times New Roman"/>
              </w:rPr>
            </w:pPr>
            <w:r w:rsidRPr="000F4497">
              <w:rPr>
                <w:rFonts w:ascii="Times New Roman" w:eastAsia="Calibri" w:hAnsi="Times New Roman"/>
              </w:rPr>
              <w:t xml:space="preserve">Документы, указанные в пунктах </w:t>
            </w:r>
            <w:r>
              <w:rPr>
                <w:rFonts w:ascii="Times New Roman" w:eastAsia="Calibri" w:hAnsi="Times New Roman"/>
              </w:rPr>
              <w:t>«з», «и»</w:t>
            </w:r>
            <w:r w:rsidRPr="000F4497">
              <w:rPr>
                <w:rFonts w:ascii="Times New Roman" w:eastAsia="Calibri" w:hAnsi="Times New Roman"/>
              </w:rPr>
              <w:t xml:space="preserve"> </w:t>
            </w:r>
            <w:r>
              <w:rPr>
                <w:rFonts w:ascii="Times New Roman" w:eastAsia="Calibri" w:hAnsi="Times New Roman"/>
              </w:rPr>
              <w:t>настоящего</w:t>
            </w:r>
            <w:r w:rsidRPr="000F4497">
              <w:rPr>
                <w:rFonts w:ascii="Times New Roman" w:eastAsia="Calibri" w:hAnsi="Times New Roman"/>
              </w:rPr>
              <w:t xml:space="preserve"> раздела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D84F2F" w:rsidRPr="000F4497" w:rsidRDefault="00D84F2F" w:rsidP="008801C9">
            <w:pPr>
              <w:autoSpaceDE w:val="0"/>
              <w:autoSpaceDN w:val="0"/>
              <w:adjustRightInd w:val="0"/>
              <w:rPr>
                <w:rFonts w:ascii="Times New Roman" w:eastAsia="Calibri" w:hAnsi="Times New Roman"/>
              </w:rPr>
            </w:pPr>
            <w:r w:rsidRPr="000F4497">
              <w:rPr>
                <w:rFonts w:ascii="Times New Roman" w:eastAsia="Calibri" w:hAnsi="Times New Roman"/>
              </w:rPr>
              <w:t xml:space="preserve">Документы, указанные в пунктах </w:t>
            </w:r>
            <w:r>
              <w:rPr>
                <w:rFonts w:ascii="Times New Roman" w:eastAsia="Calibri" w:hAnsi="Times New Roman"/>
              </w:rPr>
              <w:t>«ж» - «н»</w:t>
            </w:r>
            <w:r w:rsidRPr="000F4497">
              <w:rPr>
                <w:rFonts w:ascii="Times New Roman" w:eastAsia="Calibri" w:hAnsi="Times New Roman"/>
              </w:rPr>
              <w:t xml:space="preserve"> </w:t>
            </w:r>
            <w:r>
              <w:rPr>
                <w:rFonts w:ascii="Times New Roman" w:eastAsia="Calibri" w:hAnsi="Times New Roman"/>
              </w:rPr>
              <w:t>настоящего</w:t>
            </w:r>
            <w:r w:rsidRPr="000F4497">
              <w:rPr>
                <w:rFonts w:ascii="Times New Roman" w:eastAsia="Calibri" w:hAnsi="Times New Roman"/>
              </w:rPr>
              <w:t xml:space="preserve"> раздела направляются заявителем</w:t>
            </w:r>
            <w:r>
              <w:rPr>
                <w:rFonts w:ascii="Times New Roman" w:eastAsia="Calibri" w:hAnsi="Times New Roman"/>
              </w:rPr>
              <w:t>,</w:t>
            </w:r>
            <w:r w:rsidRPr="000F4497">
              <w:rPr>
                <w:rFonts w:ascii="Times New Roman" w:eastAsia="Calibri" w:hAnsi="Times New Roman"/>
              </w:rPr>
              <w:t xml:space="preserve"> </w:t>
            </w:r>
            <w:r>
              <w:rPr>
                <w:rFonts w:ascii="Times New Roman" w:hAnsi="Times New Roman"/>
              </w:rPr>
              <w:t xml:space="preserve">если в такие документы внесены изменения в связи с подготовкой </w:t>
            </w:r>
            <w:r w:rsidRPr="00D67899">
              <w:rPr>
                <w:rFonts w:ascii="Times New Roman" w:hAnsi="Times New Roman"/>
                <w:color w:val="000000" w:themeColor="text1"/>
              </w:rPr>
              <w:t xml:space="preserve">технического плана объекта капитального строительства в соответствии с частью 5.1 статьи </w:t>
            </w:r>
            <w:r w:rsidRPr="00CE3138">
              <w:rPr>
                <w:rFonts w:ascii="Times New Roman" w:hAnsi="Times New Roman"/>
                <w:color w:val="000000" w:themeColor="text1"/>
              </w:rPr>
              <w:t>5</w:t>
            </w:r>
            <w:r>
              <w:rPr>
                <w:rFonts w:ascii="Times New Roman" w:hAnsi="Times New Roman"/>
                <w:color w:val="000000" w:themeColor="text1"/>
              </w:rPr>
              <w:t>1</w:t>
            </w:r>
            <w:r w:rsidRPr="00CE3138">
              <w:rPr>
                <w:rFonts w:ascii="Times New Roman" w:hAnsi="Times New Roman"/>
                <w:color w:val="000000" w:themeColor="text1"/>
              </w:rPr>
              <w:t xml:space="preserve"> </w:t>
            </w:r>
            <w:r w:rsidRPr="000F4497">
              <w:rPr>
                <w:rFonts w:ascii="Times New Roman" w:eastAsia="Calibri" w:hAnsi="Times New Roman"/>
                <w:color w:val="000000" w:themeColor="text1"/>
              </w:rPr>
              <w:t>Градостроительного кодекса РФ</w:t>
            </w:r>
            <w:r>
              <w:rPr>
                <w:rFonts w:ascii="Times New Roman" w:eastAsia="Calibri" w:hAnsi="Times New Roman"/>
                <w:color w:val="000000" w:themeColor="text1"/>
              </w:rPr>
              <w:t>.</w:t>
            </w:r>
          </w:p>
        </w:tc>
      </w:tr>
      <w:tr w:rsidR="00D84F2F" w:rsidRPr="000F4497" w:rsidTr="008801C9">
        <w:tc>
          <w:tcPr>
            <w:tcW w:w="534" w:type="dxa"/>
          </w:tcPr>
          <w:p w:rsidR="00D84F2F" w:rsidRPr="000F4497" w:rsidRDefault="00D84F2F" w:rsidP="008801C9">
            <w:pPr>
              <w:rPr>
                <w:rFonts w:ascii="Times New Roman" w:eastAsia="Calibri" w:hAnsi="Times New Roman"/>
              </w:rPr>
            </w:pP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 xml:space="preserve">а) </w:t>
            </w:r>
            <w:r w:rsidRPr="00CE3138">
              <w:rPr>
                <w:rFonts w:ascii="Times New Roman" w:eastAsia="Calibri" w:hAnsi="Times New Roman"/>
              </w:rPr>
              <w:t>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w:t>
            </w:r>
            <w:r w:rsidRPr="000F4497">
              <w:rPr>
                <w:rFonts w:ascii="Times New Roman" w:eastAsia="Calibri" w:hAnsi="Times New Roman"/>
              </w:rPr>
              <w:t>;</w:t>
            </w:r>
          </w:p>
          <w:p w:rsidR="00D84F2F" w:rsidRPr="000F4497" w:rsidRDefault="00D84F2F" w:rsidP="008801C9">
            <w:pPr>
              <w:rPr>
                <w:rFonts w:ascii="Times New Roman" w:eastAsia="Calibri" w:hAnsi="Times New Roman"/>
              </w:rPr>
            </w:pPr>
            <w:r w:rsidRPr="000F4497">
              <w:rPr>
                <w:rFonts w:ascii="Times New Roman" w:eastAsia="Calibri" w:hAnsi="Times New Roman"/>
              </w:rPr>
              <w:t>б) разрешение на строительство;</w:t>
            </w:r>
          </w:p>
          <w:p w:rsidR="00D84F2F" w:rsidRPr="000F4497" w:rsidRDefault="00D84F2F" w:rsidP="008801C9">
            <w:pPr>
              <w:rPr>
                <w:rFonts w:ascii="Times New Roman" w:eastAsia="Calibri" w:hAnsi="Times New Roman"/>
              </w:rPr>
            </w:pPr>
            <w:r w:rsidRPr="000F4497">
              <w:rPr>
                <w:rFonts w:ascii="Times New Roman" w:eastAsia="Calibri" w:hAnsi="Times New Roman"/>
              </w:rPr>
              <w:t>в)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D84F2F" w:rsidRPr="000F4497" w:rsidRDefault="00D84F2F" w:rsidP="008801C9">
            <w:pPr>
              <w:rPr>
                <w:rFonts w:ascii="Times New Roman" w:eastAsia="Calibri" w:hAnsi="Times New Roman"/>
              </w:rPr>
            </w:pPr>
            <w:r w:rsidRPr="000F4497">
              <w:rPr>
                <w:rFonts w:ascii="Times New Roman" w:eastAsia="Calibri" w:hAnsi="Times New Roman"/>
              </w:rPr>
              <w:t>г)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D84F2F" w:rsidRPr="000F4497" w:rsidRDefault="00D84F2F" w:rsidP="008801C9">
            <w:pPr>
              <w:rPr>
                <w:rFonts w:ascii="Times New Roman" w:eastAsia="Calibri" w:hAnsi="Times New Roman"/>
              </w:rPr>
            </w:pPr>
            <w:r w:rsidRPr="000F4497">
              <w:rPr>
                <w:rFonts w:ascii="Times New Roman" w:eastAsia="Calibri" w:hAnsi="Times New Roman"/>
              </w:rPr>
              <w:t>д)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(контроля) надзора федерального органа исполнительной власти, выдаваемое в случаях, предусмотренных частью 5 статьи 54 Градостроительного кодекса Российской Федерации;</w:t>
            </w:r>
          </w:p>
          <w:p w:rsidR="00D84F2F" w:rsidRPr="000F4497" w:rsidRDefault="00D84F2F" w:rsidP="008801C9">
            <w:pPr>
              <w:rPr>
                <w:rFonts w:ascii="Times New Roman" w:eastAsia="Calibri" w:hAnsi="Times New Roman"/>
              </w:rPr>
            </w:pPr>
            <w:r w:rsidRPr="000F4497">
              <w:rPr>
                <w:rFonts w:ascii="Times New Roman" w:eastAsia="Calibri" w:hAnsi="Times New Roman"/>
              </w:rPr>
              <w:t>е)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D84F2F" w:rsidRPr="000F4497" w:rsidRDefault="00D84F2F" w:rsidP="008801C9">
            <w:pPr>
              <w:rPr>
                <w:rFonts w:ascii="Times New Roman" w:eastAsia="Calibri" w:hAnsi="Times New Roman"/>
              </w:rPr>
            </w:pPr>
            <w:r w:rsidRPr="000F4497">
              <w:rPr>
                <w:rFonts w:ascii="Times New Roman" w:eastAsia="Calibri" w:hAnsi="Times New Roman"/>
              </w:rPr>
              <w:t xml:space="preserve">В случае представления заявления о внесении изменений в разрешение на ввод объекта в эксплуатацию в отношении этапа строительства, реконструкции объекта капитального строительства документы, указанные в пп. «в» - «д» оформляются в части, относящейся к соответствующему этапу строительства, реконструкции. В указанном случае в заявлении о внесении изменений в разрешение на ввод в эксплуатацию объекта капитального строительства, выданное в отношении этапа строительства, реконструкции, указываются сведения о ранее выданных разрешениях </w:t>
            </w:r>
            <w:r>
              <w:rPr>
                <w:rFonts w:ascii="Times New Roman" w:eastAsia="Calibri" w:hAnsi="Times New Roman"/>
              </w:rPr>
              <w:t>на</w:t>
            </w:r>
            <w:r w:rsidRPr="000F4497">
              <w:rPr>
                <w:rFonts w:ascii="Times New Roman" w:eastAsia="Calibri" w:hAnsi="Times New Roman"/>
              </w:rPr>
              <w:t xml:space="preserve"> ввод объекта в эксплуатацию в отношении этапа строительства, реконструкции объекта капитального строительства (при наличии). </w:t>
            </w:r>
          </w:p>
        </w:tc>
      </w:tr>
      <w:tr w:rsidR="00D84F2F" w:rsidRPr="000F4497" w:rsidTr="008801C9">
        <w:tc>
          <w:tcPr>
            <w:tcW w:w="534" w:type="dxa"/>
          </w:tcPr>
          <w:p w:rsidR="00D84F2F" w:rsidRPr="000F4497" w:rsidRDefault="00D84F2F" w:rsidP="008801C9">
            <w:pPr>
              <w:rPr>
                <w:rFonts w:ascii="Times New Roman" w:eastAsia="Calibri" w:hAnsi="Times New Roman"/>
              </w:rPr>
            </w:pP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Способы подачи документов и информации</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1. Посредством почтового отправления;</w:t>
            </w:r>
          </w:p>
          <w:p w:rsidR="00D84F2F" w:rsidRPr="000F4497" w:rsidRDefault="00D84F2F" w:rsidP="008801C9">
            <w:pPr>
              <w:rPr>
                <w:rFonts w:ascii="Times New Roman" w:eastAsia="Calibri" w:hAnsi="Times New Roman"/>
              </w:rPr>
            </w:pPr>
            <w:r w:rsidRPr="000F4497">
              <w:rPr>
                <w:rFonts w:ascii="Times New Roman" w:eastAsia="Calibri" w:hAnsi="Times New Roman"/>
              </w:rPr>
              <w:t>2. Посредством ЕПГУ, РПГУ, электронной почты;</w:t>
            </w:r>
          </w:p>
          <w:p w:rsidR="00D84F2F" w:rsidRPr="000F4497" w:rsidRDefault="00D84F2F" w:rsidP="008801C9">
            <w:pPr>
              <w:rPr>
                <w:rFonts w:ascii="Times New Roman" w:eastAsia="Calibri" w:hAnsi="Times New Roman"/>
              </w:rPr>
            </w:pPr>
            <w:r w:rsidRPr="000F4497">
              <w:rPr>
                <w:rFonts w:ascii="Times New Roman" w:eastAsia="Calibri" w:hAnsi="Times New Roman"/>
              </w:rPr>
              <w:t>3. В МФЦ;</w:t>
            </w:r>
          </w:p>
          <w:p w:rsidR="00D84F2F" w:rsidRPr="000F4497" w:rsidRDefault="00D84F2F" w:rsidP="006766B7">
            <w:pPr>
              <w:rPr>
                <w:rFonts w:ascii="Times New Roman" w:eastAsia="Calibri" w:hAnsi="Times New Roman"/>
              </w:rPr>
            </w:pPr>
            <w:r w:rsidRPr="000F4497">
              <w:rPr>
                <w:rFonts w:ascii="Times New Roman" w:eastAsia="Calibri" w:hAnsi="Times New Roman"/>
              </w:rPr>
              <w:t>4. Лично Заявителем либо его представителем в ходе личного приема в Администрации.</w:t>
            </w:r>
          </w:p>
        </w:tc>
      </w:tr>
      <w:tr w:rsidR="00D84F2F" w:rsidRPr="000F4497" w:rsidTr="008801C9">
        <w:tc>
          <w:tcPr>
            <w:tcW w:w="534" w:type="dxa"/>
          </w:tcPr>
          <w:p w:rsidR="00D84F2F" w:rsidRPr="000F4497" w:rsidRDefault="00D84F2F" w:rsidP="008801C9">
            <w:pPr>
              <w:rPr>
                <w:rFonts w:ascii="Times New Roman" w:eastAsia="Calibri" w:hAnsi="Times New Roman"/>
              </w:rPr>
            </w:pP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Категория заявителя</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 xml:space="preserve">Индивидуальный предприниматель </w:t>
            </w:r>
          </w:p>
        </w:tc>
      </w:tr>
      <w:tr w:rsidR="00D84F2F" w:rsidRPr="000F4497" w:rsidTr="008801C9">
        <w:tc>
          <w:tcPr>
            <w:tcW w:w="534" w:type="dxa"/>
          </w:tcPr>
          <w:p w:rsidR="00D84F2F" w:rsidRPr="000F4497" w:rsidRDefault="00D84F2F" w:rsidP="008801C9">
            <w:pPr>
              <w:rPr>
                <w:rFonts w:ascii="Times New Roman" w:eastAsia="Calibri" w:hAnsi="Times New Roman"/>
              </w:rPr>
            </w:pP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Как и для юридических лиц</w:t>
            </w:r>
          </w:p>
        </w:tc>
      </w:tr>
      <w:tr w:rsidR="00D84F2F" w:rsidRPr="000F4497" w:rsidTr="008801C9">
        <w:tc>
          <w:tcPr>
            <w:tcW w:w="534" w:type="dxa"/>
          </w:tcPr>
          <w:p w:rsidR="00D84F2F" w:rsidRPr="000F4497" w:rsidRDefault="00D84F2F" w:rsidP="008801C9">
            <w:pPr>
              <w:rPr>
                <w:rFonts w:ascii="Times New Roman" w:eastAsia="Calibri" w:hAnsi="Times New Roman"/>
              </w:rPr>
            </w:pP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Как и для юридических лиц</w:t>
            </w:r>
          </w:p>
        </w:tc>
      </w:tr>
      <w:tr w:rsidR="00D84F2F" w:rsidRPr="000F4497" w:rsidTr="008801C9">
        <w:tc>
          <w:tcPr>
            <w:tcW w:w="534" w:type="dxa"/>
          </w:tcPr>
          <w:p w:rsidR="00D84F2F" w:rsidRPr="000F4497" w:rsidRDefault="00D84F2F" w:rsidP="008801C9">
            <w:pPr>
              <w:rPr>
                <w:rFonts w:ascii="Times New Roman" w:eastAsia="Calibri" w:hAnsi="Times New Roman"/>
              </w:rPr>
            </w:pP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 xml:space="preserve">Категория заявителя </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 xml:space="preserve">Физическое лицо </w:t>
            </w:r>
          </w:p>
        </w:tc>
      </w:tr>
      <w:tr w:rsidR="00D84F2F" w:rsidRPr="000F4497" w:rsidTr="008801C9">
        <w:tc>
          <w:tcPr>
            <w:tcW w:w="534" w:type="dxa"/>
          </w:tcPr>
          <w:p w:rsidR="00D84F2F" w:rsidRPr="000F4497" w:rsidRDefault="00D84F2F" w:rsidP="008801C9">
            <w:pPr>
              <w:rPr>
                <w:rFonts w:ascii="Times New Roman" w:eastAsia="Calibri" w:hAnsi="Times New Roman"/>
              </w:rPr>
            </w:pP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Как и для юридических лиц</w:t>
            </w:r>
          </w:p>
        </w:tc>
      </w:tr>
      <w:tr w:rsidR="00D84F2F" w:rsidRPr="000F4497" w:rsidTr="008801C9">
        <w:tc>
          <w:tcPr>
            <w:tcW w:w="534" w:type="dxa"/>
          </w:tcPr>
          <w:p w:rsidR="00D84F2F" w:rsidRPr="000F4497" w:rsidRDefault="00D84F2F" w:rsidP="008801C9">
            <w:pPr>
              <w:rPr>
                <w:rFonts w:ascii="Times New Roman" w:eastAsia="Calibri" w:hAnsi="Times New Roman"/>
              </w:rPr>
            </w:pP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Как и для юридических лиц (кроме выписки из ЕГРЮЛ, ЕГРИП)</w:t>
            </w:r>
          </w:p>
        </w:tc>
      </w:tr>
      <w:tr w:rsidR="00D84F2F" w:rsidRPr="000F4497" w:rsidTr="008801C9">
        <w:tc>
          <w:tcPr>
            <w:tcW w:w="9351" w:type="dxa"/>
            <w:gridSpan w:val="3"/>
            <w:shd w:val="clear" w:color="auto" w:fill="FBE4D5"/>
          </w:tcPr>
          <w:p w:rsidR="00D84F2F" w:rsidRPr="000F4497" w:rsidRDefault="00D84F2F" w:rsidP="008801C9">
            <w:pPr>
              <w:rPr>
                <w:rFonts w:ascii="Times New Roman" w:eastAsia="Calibri" w:hAnsi="Times New Roman"/>
              </w:rPr>
            </w:pPr>
            <w:r w:rsidRPr="000F4497">
              <w:rPr>
                <w:rFonts w:ascii="Times New Roman" w:eastAsia="Calibri"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D84F2F" w:rsidRPr="000F4497" w:rsidTr="008801C9">
        <w:tc>
          <w:tcPr>
            <w:tcW w:w="534" w:type="dxa"/>
            <w:vMerge w:val="restart"/>
          </w:tcPr>
          <w:p w:rsidR="00D84F2F" w:rsidRPr="000F4497" w:rsidRDefault="00D84F2F" w:rsidP="008801C9">
            <w:pPr>
              <w:rPr>
                <w:rFonts w:ascii="Times New Roman" w:eastAsia="Calibri" w:hAnsi="Times New Roman"/>
              </w:rPr>
            </w:pPr>
            <w:r w:rsidRPr="000F4497">
              <w:rPr>
                <w:rFonts w:ascii="Times New Roman" w:eastAsia="Calibri" w:hAnsi="Times New Roman"/>
              </w:rPr>
              <w:t>1</w:t>
            </w: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Категория заявителя:</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Юридическое лицо</w:t>
            </w:r>
          </w:p>
        </w:tc>
      </w:tr>
      <w:tr w:rsidR="00D84F2F" w:rsidRPr="000F4497" w:rsidTr="008801C9">
        <w:tc>
          <w:tcPr>
            <w:tcW w:w="534" w:type="dxa"/>
            <w:vMerge/>
          </w:tcPr>
          <w:p w:rsidR="00D84F2F" w:rsidRPr="000F4497" w:rsidRDefault="00D84F2F" w:rsidP="008801C9">
            <w:pPr>
              <w:rPr>
                <w:rFonts w:ascii="Times New Roman" w:eastAsia="Calibri" w:hAnsi="Times New Roman"/>
              </w:rPr>
            </w:pP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1. Заявление об исправлении допущенных опечаток и (или) ошибок в выданных в результате предоставления Муниципальной услуги документах;</w:t>
            </w:r>
          </w:p>
          <w:p w:rsidR="00D84F2F" w:rsidRPr="000F4497" w:rsidRDefault="00D84F2F" w:rsidP="008801C9">
            <w:pPr>
              <w:rPr>
                <w:rFonts w:ascii="Times New Roman" w:eastAsia="Calibri" w:hAnsi="Times New Roman"/>
              </w:rPr>
            </w:pPr>
            <w:r w:rsidRPr="000F4497">
              <w:rPr>
                <w:rFonts w:ascii="Times New Roman" w:eastAsia="Calibri" w:hAnsi="Times New Roman"/>
              </w:rPr>
              <w:t xml:space="preserve">2. Документы, подтверждающие личность представителя Заявителя и его полномочия. </w:t>
            </w:r>
          </w:p>
          <w:p w:rsidR="00D84F2F" w:rsidRPr="000F4497" w:rsidRDefault="00D84F2F" w:rsidP="008801C9">
            <w:pPr>
              <w:rPr>
                <w:rFonts w:ascii="Times New Roman" w:eastAsia="Calibri" w:hAnsi="Times New Roman"/>
              </w:rPr>
            </w:pPr>
            <w:r w:rsidRPr="000F4497">
              <w:rPr>
                <w:rFonts w:ascii="Times New Roman" w:eastAsia="Calibri" w:hAnsi="Times New Roman"/>
              </w:rPr>
              <w:t>3. Документы, подтверждающие допущенную опечатку и (или) ошибку (если такие документы отсутствуют в распоряжении Администрации) .</w:t>
            </w:r>
          </w:p>
        </w:tc>
      </w:tr>
      <w:tr w:rsidR="00D84F2F" w:rsidRPr="000F4497" w:rsidTr="008801C9">
        <w:tc>
          <w:tcPr>
            <w:tcW w:w="534" w:type="dxa"/>
            <w:vMerge/>
          </w:tcPr>
          <w:p w:rsidR="00D84F2F" w:rsidRPr="000F4497" w:rsidRDefault="00D84F2F" w:rsidP="008801C9">
            <w:pPr>
              <w:rPr>
                <w:rFonts w:ascii="Times New Roman" w:eastAsia="Calibri" w:hAnsi="Times New Roman"/>
              </w:rPr>
            </w:pP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 xml:space="preserve">Выписка из ЕГРЮЛ. </w:t>
            </w:r>
          </w:p>
        </w:tc>
      </w:tr>
      <w:tr w:rsidR="00D84F2F" w:rsidRPr="000F4497" w:rsidTr="008801C9">
        <w:tc>
          <w:tcPr>
            <w:tcW w:w="534" w:type="dxa"/>
            <w:vMerge/>
          </w:tcPr>
          <w:p w:rsidR="00D84F2F" w:rsidRPr="000F4497" w:rsidRDefault="00D84F2F" w:rsidP="008801C9">
            <w:pPr>
              <w:rPr>
                <w:rFonts w:ascii="Times New Roman" w:eastAsia="Calibri" w:hAnsi="Times New Roman"/>
              </w:rPr>
            </w:pP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Способы подачи документов и информации</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1. Посредством почтового отправления;</w:t>
            </w:r>
          </w:p>
          <w:p w:rsidR="00D84F2F" w:rsidRPr="000F4497" w:rsidRDefault="00D84F2F" w:rsidP="008801C9">
            <w:pPr>
              <w:rPr>
                <w:rFonts w:ascii="Times New Roman" w:eastAsia="Calibri" w:hAnsi="Times New Roman"/>
              </w:rPr>
            </w:pPr>
            <w:r w:rsidRPr="000F4497">
              <w:rPr>
                <w:rFonts w:ascii="Times New Roman" w:eastAsia="Calibri" w:hAnsi="Times New Roman"/>
              </w:rPr>
              <w:t>2. Посредством ЕПГУ, РПГУ, электронной почты;</w:t>
            </w:r>
          </w:p>
          <w:p w:rsidR="00D84F2F" w:rsidRPr="000F4497" w:rsidRDefault="00D84F2F" w:rsidP="008801C9">
            <w:pPr>
              <w:rPr>
                <w:rFonts w:ascii="Times New Roman" w:eastAsia="Calibri" w:hAnsi="Times New Roman"/>
              </w:rPr>
            </w:pPr>
            <w:r w:rsidRPr="000F4497">
              <w:rPr>
                <w:rFonts w:ascii="Times New Roman" w:eastAsia="Calibri" w:hAnsi="Times New Roman"/>
              </w:rPr>
              <w:t>3. В МФЦ;</w:t>
            </w:r>
          </w:p>
          <w:p w:rsidR="00D84F2F" w:rsidRPr="000F4497" w:rsidRDefault="00D84F2F" w:rsidP="006766B7">
            <w:pPr>
              <w:rPr>
                <w:rFonts w:ascii="Times New Roman" w:eastAsia="Calibri" w:hAnsi="Times New Roman"/>
              </w:rPr>
            </w:pPr>
            <w:r w:rsidRPr="000F4497">
              <w:rPr>
                <w:rFonts w:ascii="Times New Roman" w:eastAsia="Calibri" w:hAnsi="Times New Roman"/>
              </w:rPr>
              <w:t>4. Лично Заявителем либо его представителем в ходе личного приема в Администрации.</w:t>
            </w:r>
          </w:p>
        </w:tc>
      </w:tr>
      <w:tr w:rsidR="00D84F2F" w:rsidRPr="000F4497" w:rsidTr="008801C9">
        <w:tc>
          <w:tcPr>
            <w:tcW w:w="534" w:type="dxa"/>
            <w:vMerge w:val="restart"/>
          </w:tcPr>
          <w:p w:rsidR="00D84F2F" w:rsidRPr="000F4497" w:rsidRDefault="00D84F2F" w:rsidP="008801C9">
            <w:pPr>
              <w:rPr>
                <w:rFonts w:ascii="Times New Roman" w:eastAsia="Calibri" w:hAnsi="Times New Roman"/>
              </w:rPr>
            </w:pPr>
            <w:r w:rsidRPr="000F4497">
              <w:rPr>
                <w:rFonts w:ascii="Times New Roman" w:eastAsia="Calibri" w:hAnsi="Times New Roman"/>
              </w:rPr>
              <w:t>2</w:t>
            </w: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Категория заявителя:</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Индивидуальный предприниматель</w:t>
            </w:r>
          </w:p>
          <w:p w:rsidR="00D84F2F" w:rsidRPr="000F4497" w:rsidRDefault="00D84F2F" w:rsidP="008801C9">
            <w:pPr>
              <w:rPr>
                <w:rFonts w:ascii="Times New Roman" w:eastAsia="Calibri" w:hAnsi="Times New Roman"/>
              </w:rPr>
            </w:pPr>
          </w:p>
        </w:tc>
      </w:tr>
      <w:tr w:rsidR="00D84F2F" w:rsidRPr="000F4497" w:rsidTr="008801C9">
        <w:tc>
          <w:tcPr>
            <w:tcW w:w="534" w:type="dxa"/>
            <w:vMerge/>
          </w:tcPr>
          <w:p w:rsidR="00D84F2F" w:rsidRPr="000F4497" w:rsidRDefault="00D84F2F" w:rsidP="008801C9">
            <w:pPr>
              <w:rPr>
                <w:rFonts w:ascii="Times New Roman" w:eastAsia="Calibri" w:hAnsi="Times New Roman"/>
              </w:rPr>
            </w:pP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1. Заявление об исправлении допущенных опечаток и (или) ошибок в выданных в результате предоставления Муниципальной услуги документах.</w:t>
            </w:r>
          </w:p>
          <w:p w:rsidR="00D84F2F" w:rsidRPr="000F4497" w:rsidRDefault="00D84F2F" w:rsidP="008801C9">
            <w:pPr>
              <w:rPr>
                <w:rFonts w:ascii="Times New Roman" w:eastAsia="Calibri" w:hAnsi="Times New Roman"/>
              </w:rPr>
            </w:pPr>
            <w:r w:rsidRPr="000F4497">
              <w:rPr>
                <w:rFonts w:ascii="Times New Roman" w:eastAsia="Calibri" w:hAnsi="Times New Roman"/>
              </w:rPr>
              <w:t>2. Документ, удостоверяющий личность Заявителя.</w:t>
            </w:r>
          </w:p>
          <w:p w:rsidR="00D84F2F" w:rsidRPr="000F4497" w:rsidRDefault="00D84F2F" w:rsidP="008801C9">
            <w:pPr>
              <w:rPr>
                <w:rFonts w:ascii="Times New Roman" w:eastAsia="Calibri" w:hAnsi="Times New Roman"/>
              </w:rPr>
            </w:pPr>
            <w:r w:rsidRPr="000F4497">
              <w:rPr>
                <w:rFonts w:ascii="Times New Roman" w:eastAsia="Calibri" w:hAnsi="Times New Roman"/>
              </w:rPr>
              <w:t>3. Документы, подтверждающие личность и полномочия представителя Заявителя, в случае, если с заявлением обращается представитель Заявителя.</w:t>
            </w:r>
          </w:p>
          <w:p w:rsidR="00D84F2F" w:rsidRPr="000F4497" w:rsidRDefault="00D84F2F" w:rsidP="008801C9">
            <w:pPr>
              <w:rPr>
                <w:rFonts w:ascii="Times New Roman" w:eastAsia="Calibri" w:hAnsi="Times New Roman"/>
              </w:rPr>
            </w:pPr>
            <w:r w:rsidRPr="000F4497">
              <w:rPr>
                <w:rFonts w:ascii="Times New Roman" w:eastAsia="Calibri" w:hAnsi="Times New Roman"/>
              </w:rPr>
              <w:t>4. Документы, подтверждающие допущенную опечатку и (или) ошибку (если такие документы отсутствуют в распоряжении Администрации) .</w:t>
            </w:r>
          </w:p>
        </w:tc>
      </w:tr>
      <w:tr w:rsidR="00D84F2F" w:rsidRPr="000F4497" w:rsidTr="008801C9">
        <w:tc>
          <w:tcPr>
            <w:tcW w:w="534" w:type="dxa"/>
            <w:vMerge/>
          </w:tcPr>
          <w:p w:rsidR="00D84F2F" w:rsidRPr="000F4497" w:rsidRDefault="00D84F2F" w:rsidP="008801C9">
            <w:pPr>
              <w:rPr>
                <w:rFonts w:ascii="Times New Roman" w:eastAsia="Calibri" w:hAnsi="Times New Roman"/>
              </w:rPr>
            </w:pP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 xml:space="preserve">Выписка из ЕГРИП. </w:t>
            </w:r>
          </w:p>
        </w:tc>
      </w:tr>
      <w:tr w:rsidR="00D84F2F" w:rsidRPr="000F4497" w:rsidTr="008801C9">
        <w:tc>
          <w:tcPr>
            <w:tcW w:w="534" w:type="dxa"/>
            <w:vMerge/>
          </w:tcPr>
          <w:p w:rsidR="00D84F2F" w:rsidRPr="000F4497" w:rsidRDefault="00D84F2F" w:rsidP="008801C9">
            <w:pPr>
              <w:rPr>
                <w:rFonts w:ascii="Times New Roman" w:eastAsia="Calibri" w:hAnsi="Times New Roman"/>
              </w:rPr>
            </w:pP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Способы подачи документов и информации</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1. Посредством почтового отправления.</w:t>
            </w:r>
          </w:p>
          <w:p w:rsidR="00D84F2F" w:rsidRPr="000F4497" w:rsidRDefault="00D84F2F" w:rsidP="008801C9">
            <w:pPr>
              <w:rPr>
                <w:rFonts w:ascii="Times New Roman" w:eastAsia="Calibri" w:hAnsi="Times New Roman"/>
              </w:rPr>
            </w:pPr>
            <w:r w:rsidRPr="000F4497">
              <w:rPr>
                <w:rFonts w:ascii="Times New Roman" w:eastAsia="Calibri" w:hAnsi="Times New Roman"/>
              </w:rPr>
              <w:t>2. Посредством ЕПГУ, РПГУ, электронной почты.</w:t>
            </w:r>
          </w:p>
          <w:p w:rsidR="00D84F2F" w:rsidRPr="000F4497" w:rsidRDefault="00D84F2F" w:rsidP="008801C9">
            <w:pPr>
              <w:rPr>
                <w:rFonts w:ascii="Times New Roman" w:eastAsia="Calibri" w:hAnsi="Times New Roman"/>
              </w:rPr>
            </w:pPr>
            <w:r w:rsidRPr="000F4497">
              <w:rPr>
                <w:rFonts w:ascii="Times New Roman" w:eastAsia="Calibri" w:hAnsi="Times New Roman"/>
              </w:rPr>
              <w:t>3. В МФЦ.</w:t>
            </w:r>
          </w:p>
          <w:p w:rsidR="00D84F2F" w:rsidRPr="000F4497" w:rsidRDefault="00D84F2F" w:rsidP="006766B7">
            <w:pPr>
              <w:rPr>
                <w:rFonts w:ascii="Times New Roman" w:eastAsia="Calibri" w:hAnsi="Times New Roman"/>
              </w:rPr>
            </w:pPr>
            <w:r w:rsidRPr="000F4497">
              <w:rPr>
                <w:rFonts w:ascii="Times New Roman" w:eastAsia="Calibri" w:hAnsi="Times New Roman"/>
              </w:rPr>
              <w:t>4. Лично Заявителем либо его представителем в ходе личного приема в Администрации.</w:t>
            </w:r>
          </w:p>
        </w:tc>
      </w:tr>
      <w:tr w:rsidR="00D84F2F" w:rsidRPr="000F4497" w:rsidTr="008801C9">
        <w:tc>
          <w:tcPr>
            <w:tcW w:w="534" w:type="dxa"/>
            <w:vMerge w:val="restart"/>
          </w:tcPr>
          <w:p w:rsidR="00D84F2F" w:rsidRPr="000F4497" w:rsidRDefault="00D84F2F" w:rsidP="008801C9">
            <w:pPr>
              <w:rPr>
                <w:rFonts w:ascii="Times New Roman" w:eastAsia="Calibri" w:hAnsi="Times New Roman"/>
              </w:rPr>
            </w:pPr>
            <w:r w:rsidRPr="000F4497">
              <w:rPr>
                <w:rFonts w:ascii="Times New Roman" w:eastAsia="Calibri" w:hAnsi="Times New Roman"/>
              </w:rPr>
              <w:t>3</w:t>
            </w: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Категория заявителя:</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Физическое лицо</w:t>
            </w:r>
          </w:p>
        </w:tc>
      </w:tr>
      <w:tr w:rsidR="00D84F2F" w:rsidRPr="000F4497" w:rsidTr="008801C9">
        <w:tc>
          <w:tcPr>
            <w:tcW w:w="534" w:type="dxa"/>
            <w:vMerge/>
          </w:tcPr>
          <w:p w:rsidR="00D84F2F" w:rsidRPr="000F4497" w:rsidRDefault="00D84F2F" w:rsidP="008801C9">
            <w:pPr>
              <w:rPr>
                <w:rFonts w:ascii="Times New Roman" w:eastAsia="Calibri" w:hAnsi="Times New Roman"/>
              </w:rPr>
            </w:pP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1. Заявление об исправлении допущенных опечаток и (или) ошибок в выданных в результате предоставления Муниципальной услуги документах.</w:t>
            </w:r>
          </w:p>
          <w:p w:rsidR="00D84F2F" w:rsidRPr="000F4497" w:rsidRDefault="00D84F2F" w:rsidP="008801C9">
            <w:pPr>
              <w:rPr>
                <w:rFonts w:ascii="Times New Roman" w:eastAsia="Calibri" w:hAnsi="Times New Roman"/>
              </w:rPr>
            </w:pPr>
            <w:r w:rsidRPr="000F4497">
              <w:rPr>
                <w:rFonts w:ascii="Times New Roman" w:eastAsia="Calibri" w:hAnsi="Times New Roman"/>
              </w:rPr>
              <w:t>2. Документ, удостоверяющий личность Заявителя.</w:t>
            </w:r>
          </w:p>
          <w:p w:rsidR="00D84F2F" w:rsidRPr="000F4497" w:rsidRDefault="00D84F2F" w:rsidP="008801C9">
            <w:pPr>
              <w:rPr>
                <w:rFonts w:ascii="Times New Roman" w:eastAsia="Calibri" w:hAnsi="Times New Roman"/>
              </w:rPr>
            </w:pPr>
            <w:r w:rsidRPr="000F4497">
              <w:rPr>
                <w:rFonts w:ascii="Times New Roman" w:eastAsia="Calibri" w:hAnsi="Times New Roman"/>
              </w:rPr>
              <w:t>3. Документы, удостоверяющие личность представителя Заявителя и подтверждающие его полномочия, в случае, если с заявлением обращается представитель Заявителя.</w:t>
            </w:r>
          </w:p>
          <w:p w:rsidR="00D84F2F" w:rsidRPr="000F4497" w:rsidRDefault="00D84F2F" w:rsidP="008801C9">
            <w:pPr>
              <w:rPr>
                <w:rFonts w:ascii="Times New Roman" w:eastAsia="Calibri" w:hAnsi="Times New Roman"/>
              </w:rPr>
            </w:pPr>
            <w:r w:rsidRPr="000F4497">
              <w:rPr>
                <w:rFonts w:ascii="Times New Roman" w:eastAsia="Calibri" w:hAnsi="Times New Roman"/>
              </w:rPr>
              <w:t>4. Документы, подтверждающие допущенную опечатку и (или) ошибку (если такие документы отсутствуют в распоряжении Администрации) .</w:t>
            </w:r>
          </w:p>
        </w:tc>
      </w:tr>
      <w:tr w:rsidR="00D84F2F" w:rsidRPr="000F4497" w:rsidTr="008801C9">
        <w:tc>
          <w:tcPr>
            <w:tcW w:w="534" w:type="dxa"/>
            <w:vMerge/>
          </w:tcPr>
          <w:p w:rsidR="00D84F2F" w:rsidRPr="000F4497" w:rsidRDefault="00D84F2F" w:rsidP="008801C9">
            <w:pPr>
              <w:rPr>
                <w:rFonts w:ascii="Times New Roman" w:eastAsia="Calibri" w:hAnsi="Times New Roman"/>
              </w:rPr>
            </w:pP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 xml:space="preserve">Отсутствуют. </w:t>
            </w:r>
          </w:p>
        </w:tc>
      </w:tr>
      <w:tr w:rsidR="00D84F2F" w:rsidRPr="000F4497" w:rsidTr="008801C9">
        <w:tc>
          <w:tcPr>
            <w:tcW w:w="534" w:type="dxa"/>
            <w:vMerge/>
          </w:tcPr>
          <w:p w:rsidR="00D84F2F" w:rsidRPr="000F4497" w:rsidRDefault="00D84F2F" w:rsidP="008801C9">
            <w:pPr>
              <w:rPr>
                <w:rFonts w:ascii="Times New Roman" w:eastAsia="Calibri" w:hAnsi="Times New Roman"/>
              </w:rPr>
            </w:pP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Способы подачи документов и информации</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1. Посредством почтового отправления;</w:t>
            </w:r>
          </w:p>
          <w:p w:rsidR="00D84F2F" w:rsidRPr="000F4497" w:rsidRDefault="00D84F2F" w:rsidP="008801C9">
            <w:pPr>
              <w:rPr>
                <w:rFonts w:ascii="Times New Roman" w:eastAsia="Calibri" w:hAnsi="Times New Roman"/>
              </w:rPr>
            </w:pPr>
            <w:r w:rsidRPr="000F4497">
              <w:rPr>
                <w:rFonts w:ascii="Times New Roman" w:eastAsia="Calibri" w:hAnsi="Times New Roman"/>
              </w:rPr>
              <w:t>2. Посредством ЕПГУ, РПГУ, электронной почты;</w:t>
            </w:r>
          </w:p>
          <w:p w:rsidR="00D84F2F" w:rsidRPr="000F4497" w:rsidRDefault="00D84F2F" w:rsidP="008801C9">
            <w:pPr>
              <w:rPr>
                <w:rFonts w:ascii="Times New Roman" w:eastAsia="Calibri" w:hAnsi="Times New Roman"/>
              </w:rPr>
            </w:pPr>
            <w:r w:rsidRPr="000F4497">
              <w:rPr>
                <w:rFonts w:ascii="Times New Roman" w:eastAsia="Calibri" w:hAnsi="Times New Roman"/>
              </w:rPr>
              <w:t>3. В МФЦ;</w:t>
            </w:r>
          </w:p>
          <w:p w:rsidR="00D84F2F" w:rsidRPr="000F4497" w:rsidRDefault="00D84F2F" w:rsidP="006766B7">
            <w:pPr>
              <w:rPr>
                <w:rFonts w:ascii="Times New Roman" w:eastAsia="Calibri" w:hAnsi="Times New Roman"/>
              </w:rPr>
            </w:pPr>
            <w:r w:rsidRPr="000F4497">
              <w:rPr>
                <w:rFonts w:ascii="Times New Roman" w:eastAsia="Calibri" w:hAnsi="Times New Roman"/>
              </w:rPr>
              <w:t>4. Лично Заявителем либо его представителем в ходе личного приема в Администрации.</w:t>
            </w:r>
          </w:p>
        </w:tc>
      </w:tr>
      <w:tr w:rsidR="00D84F2F" w:rsidRPr="000F4497" w:rsidTr="008801C9">
        <w:tc>
          <w:tcPr>
            <w:tcW w:w="9351" w:type="dxa"/>
            <w:gridSpan w:val="3"/>
            <w:shd w:val="clear" w:color="auto" w:fill="FBE4D5"/>
          </w:tcPr>
          <w:p w:rsidR="00D84F2F" w:rsidRPr="000F4497" w:rsidRDefault="00D84F2F" w:rsidP="008801C9">
            <w:pPr>
              <w:rPr>
                <w:rFonts w:ascii="Times New Roman" w:eastAsia="Calibri" w:hAnsi="Times New Roman"/>
              </w:rPr>
            </w:pPr>
            <w:r w:rsidRPr="000F4497">
              <w:rPr>
                <w:rFonts w:ascii="Times New Roman" w:eastAsia="Calibri" w:hAnsi="Times New Roman"/>
              </w:rPr>
              <w:t>Результат «Дубликат выданного в результате предоставления Муниципальной услуги документа»</w:t>
            </w:r>
          </w:p>
        </w:tc>
      </w:tr>
      <w:tr w:rsidR="00D84F2F" w:rsidRPr="000F4497" w:rsidTr="008801C9">
        <w:tc>
          <w:tcPr>
            <w:tcW w:w="534" w:type="dxa"/>
            <w:vMerge w:val="restart"/>
          </w:tcPr>
          <w:p w:rsidR="00D84F2F" w:rsidRPr="000F4497" w:rsidRDefault="00D84F2F" w:rsidP="008801C9">
            <w:pPr>
              <w:rPr>
                <w:rFonts w:ascii="Times New Roman" w:eastAsia="Calibri" w:hAnsi="Times New Roman"/>
              </w:rPr>
            </w:pPr>
            <w:r w:rsidRPr="000F4497">
              <w:rPr>
                <w:rFonts w:ascii="Times New Roman" w:eastAsia="Calibri" w:hAnsi="Times New Roman"/>
              </w:rPr>
              <w:t>1</w:t>
            </w: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Категория заявителя:</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Юридическое лицо</w:t>
            </w:r>
          </w:p>
        </w:tc>
      </w:tr>
      <w:tr w:rsidR="00D84F2F" w:rsidRPr="000F4497" w:rsidTr="008801C9">
        <w:tc>
          <w:tcPr>
            <w:tcW w:w="534" w:type="dxa"/>
            <w:vMerge/>
          </w:tcPr>
          <w:p w:rsidR="00D84F2F" w:rsidRPr="000F4497" w:rsidRDefault="00D84F2F" w:rsidP="008801C9">
            <w:pPr>
              <w:rPr>
                <w:rFonts w:ascii="Times New Roman" w:eastAsia="Calibri" w:hAnsi="Times New Roman"/>
              </w:rPr>
            </w:pP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1. Заявление о выдаче дубликата выданного в результате предоставления Муниципальной услуги документа;</w:t>
            </w:r>
          </w:p>
          <w:p w:rsidR="00D84F2F" w:rsidRPr="000F4497" w:rsidRDefault="00D84F2F" w:rsidP="008801C9">
            <w:pPr>
              <w:rPr>
                <w:rFonts w:ascii="Times New Roman" w:eastAsia="Calibri" w:hAnsi="Times New Roman"/>
              </w:rPr>
            </w:pPr>
            <w:r w:rsidRPr="000F4497">
              <w:rPr>
                <w:rFonts w:ascii="Times New Roman" w:eastAsia="Calibri" w:hAnsi="Times New Roman"/>
              </w:rPr>
              <w:t>2. Документ, удостоверяющий личность представителя</w:t>
            </w:r>
          </w:p>
          <w:p w:rsidR="00D84F2F" w:rsidRPr="000F4497" w:rsidRDefault="00D84F2F" w:rsidP="008801C9">
            <w:pPr>
              <w:rPr>
                <w:rFonts w:ascii="Times New Roman" w:eastAsia="Calibri" w:hAnsi="Times New Roman"/>
              </w:rPr>
            </w:pPr>
            <w:r w:rsidRPr="000F4497">
              <w:rPr>
                <w:rFonts w:ascii="Times New Roman" w:eastAsia="Calibri" w:hAnsi="Times New Roman"/>
              </w:rPr>
              <w:t>Заявителя.</w:t>
            </w:r>
          </w:p>
          <w:p w:rsidR="00D84F2F" w:rsidRPr="000F4497" w:rsidRDefault="00D84F2F" w:rsidP="008801C9">
            <w:pPr>
              <w:rPr>
                <w:rFonts w:ascii="Times New Roman" w:eastAsia="Calibri" w:hAnsi="Times New Roman"/>
              </w:rPr>
            </w:pPr>
            <w:r w:rsidRPr="000F4497">
              <w:rPr>
                <w:rFonts w:ascii="Times New Roman" w:eastAsia="Calibri" w:hAnsi="Times New Roman"/>
              </w:rPr>
              <w:t xml:space="preserve">3. Документ, подтверждающий полномочия  </w:t>
            </w:r>
          </w:p>
          <w:p w:rsidR="00D84F2F" w:rsidRPr="000F4497" w:rsidRDefault="00D84F2F" w:rsidP="008801C9">
            <w:pPr>
              <w:rPr>
                <w:rFonts w:ascii="Times New Roman" w:eastAsia="Calibri" w:hAnsi="Times New Roman"/>
              </w:rPr>
            </w:pPr>
            <w:r w:rsidRPr="000F4497">
              <w:rPr>
                <w:rFonts w:ascii="Times New Roman" w:eastAsia="Calibri" w:hAnsi="Times New Roman"/>
              </w:rPr>
              <w:t>представителя Заявителя.</w:t>
            </w:r>
          </w:p>
        </w:tc>
      </w:tr>
      <w:tr w:rsidR="00D84F2F" w:rsidRPr="000F4497" w:rsidTr="008801C9">
        <w:tc>
          <w:tcPr>
            <w:tcW w:w="534" w:type="dxa"/>
            <w:vMerge/>
          </w:tcPr>
          <w:p w:rsidR="00D84F2F" w:rsidRPr="000F4497" w:rsidRDefault="00D84F2F" w:rsidP="008801C9">
            <w:pPr>
              <w:rPr>
                <w:rFonts w:ascii="Times New Roman" w:eastAsia="Calibri" w:hAnsi="Times New Roman"/>
              </w:rPr>
            </w:pP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 xml:space="preserve">Выписка из ЕГРЮЛ. </w:t>
            </w:r>
          </w:p>
        </w:tc>
      </w:tr>
      <w:tr w:rsidR="00D84F2F" w:rsidRPr="000F4497" w:rsidTr="008801C9">
        <w:tc>
          <w:tcPr>
            <w:tcW w:w="534" w:type="dxa"/>
            <w:vMerge/>
          </w:tcPr>
          <w:p w:rsidR="00D84F2F" w:rsidRPr="000F4497" w:rsidRDefault="00D84F2F" w:rsidP="008801C9">
            <w:pPr>
              <w:rPr>
                <w:rFonts w:ascii="Times New Roman" w:eastAsia="Calibri" w:hAnsi="Times New Roman"/>
              </w:rPr>
            </w:pP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Способы подачи документов и информации</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1. Посредством почтового отправления;</w:t>
            </w:r>
          </w:p>
          <w:p w:rsidR="00D84F2F" w:rsidRPr="000F4497" w:rsidRDefault="00D84F2F" w:rsidP="008801C9">
            <w:pPr>
              <w:rPr>
                <w:rFonts w:ascii="Times New Roman" w:eastAsia="Calibri" w:hAnsi="Times New Roman"/>
              </w:rPr>
            </w:pPr>
            <w:r w:rsidRPr="000F4497">
              <w:rPr>
                <w:rFonts w:ascii="Times New Roman" w:eastAsia="Calibri" w:hAnsi="Times New Roman"/>
              </w:rPr>
              <w:t>2. Посредством ЕПГУ, РПГУ, электронной почты;</w:t>
            </w:r>
          </w:p>
          <w:p w:rsidR="00D84F2F" w:rsidRPr="000F4497" w:rsidRDefault="00D84F2F" w:rsidP="008801C9">
            <w:pPr>
              <w:rPr>
                <w:rFonts w:ascii="Times New Roman" w:eastAsia="Calibri" w:hAnsi="Times New Roman"/>
              </w:rPr>
            </w:pPr>
            <w:r w:rsidRPr="000F4497">
              <w:rPr>
                <w:rFonts w:ascii="Times New Roman" w:eastAsia="Calibri" w:hAnsi="Times New Roman"/>
              </w:rPr>
              <w:t>3. В МФЦ;</w:t>
            </w:r>
          </w:p>
          <w:p w:rsidR="00D84F2F" w:rsidRPr="000F4497" w:rsidRDefault="00D84F2F" w:rsidP="006766B7">
            <w:pPr>
              <w:rPr>
                <w:rFonts w:ascii="Times New Roman" w:eastAsia="Calibri" w:hAnsi="Times New Roman"/>
              </w:rPr>
            </w:pPr>
            <w:r w:rsidRPr="000F4497">
              <w:rPr>
                <w:rFonts w:ascii="Times New Roman" w:eastAsia="Calibri" w:hAnsi="Times New Roman"/>
              </w:rPr>
              <w:t>4. Лично Заявителем либо его представителем в ходе личного приема в Администрации.</w:t>
            </w:r>
          </w:p>
        </w:tc>
      </w:tr>
      <w:tr w:rsidR="00D84F2F" w:rsidRPr="000F4497" w:rsidTr="008801C9">
        <w:tc>
          <w:tcPr>
            <w:tcW w:w="534" w:type="dxa"/>
            <w:vMerge w:val="restart"/>
          </w:tcPr>
          <w:p w:rsidR="00D84F2F" w:rsidRPr="000F4497" w:rsidRDefault="00D84F2F" w:rsidP="008801C9">
            <w:pPr>
              <w:rPr>
                <w:rFonts w:ascii="Times New Roman" w:eastAsia="Calibri" w:hAnsi="Times New Roman"/>
              </w:rPr>
            </w:pPr>
            <w:r w:rsidRPr="000F4497">
              <w:rPr>
                <w:rFonts w:ascii="Times New Roman" w:eastAsia="Calibri" w:hAnsi="Times New Roman"/>
              </w:rPr>
              <w:t>2</w:t>
            </w: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Категория заявителя:</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Индивидуальный предприниматель</w:t>
            </w:r>
          </w:p>
        </w:tc>
      </w:tr>
      <w:tr w:rsidR="00D84F2F" w:rsidRPr="000F4497" w:rsidTr="008801C9">
        <w:tc>
          <w:tcPr>
            <w:tcW w:w="534" w:type="dxa"/>
            <w:vMerge/>
          </w:tcPr>
          <w:p w:rsidR="00D84F2F" w:rsidRPr="000F4497" w:rsidRDefault="00D84F2F" w:rsidP="008801C9">
            <w:pPr>
              <w:rPr>
                <w:rFonts w:ascii="Times New Roman" w:eastAsia="Calibri" w:hAnsi="Times New Roman"/>
              </w:rPr>
            </w:pP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1. Заявление о выдаче дубликата выданного в результате предоставления Муниципальной услуги документа;</w:t>
            </w:r>
          </w:p>
          <w:p w:rsidR="00D84F2F" w:rsidRPr="000F4497" w:rsidRDefault="00D84F2F" w:rsidP="008801C9">
            <w:pPr>
              <w:rPr>
                <w:rFonts w:ascii="Times New Roman" w:eastAsia="Calibri" w:hAnsi="Times New Roman"/>
              </w:rPr>
            </w:pPr>
            <w:r w:rsidRPr="000F4497">
              <w:rPr>
                <w:rFonts w:ascii="Times New Roman" w:eastAsia="Calibri" w:hAnsi="Times New Roman"/>
              </w:rPr>
              <w:t>2. Документ, удостоверяющий личность Заявителя.</w:t>
            </w:r>
          </w:p>
          <w:p w:rsidR="00D84F2F" w:rsidRPr="000F4497" w:rsidRDefault="00D84F2F" w:rsidP="008801C9">
            <w:pPr>
              <w:rPr>
                <w:rFonts w:ascii="Times New Roman" w:eastAsia="Calibri" w:hAnsi="Times New Roman"/>
              </w:rPr>
            </w:pPr>
            <w:r w:rsidRPr="000F4497">
              <w:rPr>
                <w:rFonts w:ascii="Times New Roman" w:eastAsia="Calibri" w:hAnsi="Times New Roman"/>
              </w:rPr>
              <w:t>3. Документы, удостоверяющие личность представителя Заявителя и подтверждающие его полномочия в случае, если с заявлением обращается представитель Заявителя.</w:t>
            </w:r>
          </w:p>
          <w:p w:rsidR="00D84F2F" w:rsidRPr="000F4497" w:rsidRDefault="00D84F2F" w:rsidP="008801C9">
            <w:pPr>
              <w:rPr>
                <w:rFonts w:ascii="Times New Roman" w:eastAsia="Calibri" w:hAnsi="Times New Roman"/>
              </w:rPr>
            </w:pPr>
          </w:p>
        </w:tc>
      </w:tr>
      <w:tr w:rsidR="00D84F2F" w:rsidRPr="000F4497" w:rsidTr="008801C9">
        <w:tc>
          <w:tcPr>
            <w:tcW w:w="534" w:type="dxa"/>
            <w:vMerge/>
          </w:tcPr>
          <w:p w:rsidR="00D84F2F" w:rsidRPr="000F4497" w:rsidRDefault="00D84F2F" w:rsidP="008801C9">
            <w:pPr>
              <w:rPr>
                <w:rFonts w:ascii="Times New Roman" w:eastAsia="Calibri" w:hAnsi="Times New Roman"/>
              </w:rPr>
            </w:pP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 xml:space="preserve">Выписка из ЕГРИП. </w:t>
            </w:r>
          </w:p>
        </w:tc>
      </w:tr>
      <w:tr w:rsidR="00D84F2F" w:rsidRPr="000F4497" w:rsidTr="008801C9">
        <w:tc>
          <w:tcPr>
            <w:tcW w:w="534" w:type="dxa"/>
            <w:vMerge/>
          </w:tcPr>
          <w:p w:rsidR="00D84F2F" w:rsidRPr="000F4497" w:rsidRDefault="00D84F2F" w:rsidP="008801C9">
            <w:pPr>
              <w:rPr>
                <w:rFonts w:ascii="Times New Roman" w:eastAsia="Calibri" w:hAnsi="Times New Roman"/>
              </w:rPr>
            </w:pP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Способы подачи документов и информации</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1. Посредством почтового отправления;</w:t>
            </w:r>
          </w:p>
          <w:p w:rsidR="00D84F2F" w:rsidRPr="000F4497" w:rsidRDefault="00D84F2F" w:rsidP="008801C9">
            <w:pPr>
              <w:rPr>
                <w:rFonts w:ascii="Times New Roman" w:eastAsia="Calibri" w:hAnsi="Times New Roman"/>
              </w:rPr>
            </w:pPr>
            <w:r w:rsidRPr="000F4497">
              <w:rPr>
                <w:rFonts w:ascii="Times New Roman" w:eastAsia="Calibri" w:hAnsi="Times New Roman"/>
              </w:rPr>
              <w:t>2. Посредством ЕПГУ, РПГУ, электронной почты;</w:t>
            </w:r>
          </w:p>
          <w:p w:rsidR="00D84F2F" w:rsidRPr="000F4497" w:rsidRDefault="00D84F2F" w:rsidP="008801C9">
            <w:pPr>
              <w:rPr>
                <w:rFonts w:ascii="Times New Roman" w:eastAsia="Calibri" w:hAnsi="Times New Roman"/>
              </w:rPr>
            </w:pPr>
            <w:r w:rsidRPr="000F4497">
              <w:rPr>
                <w:rFonts w:ascii="Times New Roman" w:eastAsia="Calibri" w:hAnsi="Times New Roman"/>
              </w:rPr>
              <w:t>3. В МФЦ;</w:t>
            </w:r>
          </w:p>
          <w:p w:rsidR="00D84F2F" w:rsidRPr="000F4497" w:rsidRDefault="00D84F2F" w:rsidP="006766B7">
            <w:pPr>
              <w:rPr>
                <w:rFonts w:ascii="Times New Roman" w:eastAsia="Calibri" w:hAnsi="Times New Roman"/>
              </w:rPr>
            </w:pPr>
            <w:r w:rsidRPr="000F4497">
              <w:rPr>
                <w:rFonts w:ascii="Times New Roman" w:eastAsia="Calibri" w:hAnsi="Times New Roman"/>
              </w:rPr>
              <w:t>4. Лично Заявителем либо его представителем в ходе личного приема в Администрации.</w:t>
            </w:r>
          </w:p>
        </w:tc>
      </w:tr>
      <w:tr w:rsidR="00D84F2F" w:rsidRPr="000F4497" w:rsidTr="008801C9">
        <w:tc>
          <w:tcPr>
            <w:tcW w:w="534" w:type="dxa"/>
            <w:vMerge w:val="restart"/>
          </w:tcPr>
          <w:p w:rsidR="00D84F2F" w:rsidRPr="000F4497" w:rsidRDefault="00D84F2F" w:rsidP="008801C9">
            <w:pPr>
              <w:rPr>
                <w:rFonts w:ascii="Times New Roman" w:eastAsia="Calibri" w:hAnsi="Times New Roman"/>
              </w:rPr>
            </w:pPr>
            <w:r w:rsidRPr="000F4497">
              <w:rPr>
                <w:rFonts w:ascii="Times New Roman" w:eastAsia="Calibri" w:hAnsi="Times New Roman"/>
              </w:rPr>
              <w:t>3</w:t>
            </w: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Категория заявителя:</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Физическое лицо</w:t>
            </w:r>
          </w:p>
        </w:tc>
      </w:tr>
      <w:tr w:rsidR="00D84F2F" w:rsidRPr="000F4497" w:rsidTr="008801C9">
        <w:tc>
          <w:tcPr>
            <w:tcW w:w="534" w:type="dxa"/>
            <w:vMerge/>
          </w:tcPr>
          <w:p w:rsidR="00D84F2F" w:rsidRPr="000F4497" w:rsidRDefault="00D84F2F" w:rsidP="008801C9">
            <w:pPr>
              <w:rPr>
                <w:rFonts w:ascii="Times New Roman" w:eastAsia="Calibri" w:hAnsi="Times New Roman"/>
              </w:rPr>
            </w:pP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Документы и информация, которые заявитель должен представить самостоятельно:</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1. Заявление о выдаче дубликата выданного в результате предоставления Муниципальной услуги документа;</w:t>
            </w:r>
          </w:p>
          <w:p w:rsidR="00D84F2F" w:rsidRPr="000F4497" w:rsidRDefault="00D84F2F" w:rsidP="008801C9">
            <w:pPr>
              <w:rPr>
                <w:rFonts w:ascii="Times New Roman" w:eastAsia="Calibri" w:hAnsi="Times New Roman"/>
              </w:rPr>
            </w:pPr>
            <w:r w:rsidRPr="000F4497">
              <w:rPr>
                <w:rFonts w:ascii="Times New Roman" w:eastAsia="Calibri" w:hAnsi="Times New Roman"/>
              </w:rPr>
              <w:t>2. Документы, удостоверяющие личность представителя Заявителя и подтверждающие его полномочия, в случае, если с заявлением обращается представитель Заявителя.</w:t>
            </w:r>
          </w:p>
          <w:p w:rsidR="00D84F2F" w:rsidRPr="000F4497" w:rsidRDefault="00D84F2F" w:rsidP="008801C9">
            <w:pPr>
              <w:rPr>
                <w:rFonts w:ascii="Times New Roman" w:eastAsia="Calibri" w:hAnsi="Times New Roman"/>
              </w:rPr>
            </w:pPr>
          </w:p>
        </w:tc>
      </w:tr>
      <w:tr w:rsidR="00D84F2F" w:rsidRPr="000F4497" w:rsidTr="008801C9">
        <w:tc>
          <w:tcPr>
            <w:tcW w:w="534" w:type="dxa"/>
            <w:vMerge/>
          </w:tcPr>
          <w:p w:rsidR="00D84F2F" w:rsidRPr="000F4497" w:rsidRDefault="00D84F2F" w:rsidP="008801C9">
            <w:pPr>
              <w:rPr>
                <w:rFonts w:ascii="Times New Roman" w:eastAsia="Calibri" w:hAnsi="Times New Roman"/>
              </w:rPr>
            </w:pP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Документы, которые заявитель вправе представить по собственной инициативе:</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 xml:space="preserve">Отсутствуют. </w:t>
            </w:r>
          </w:p>
        </w:tc>
      </w:tr>
      <w:tr w:rsidR="00D84F2F" w:rsidRPr="000F4497" w:rsidTr="008801C9">
        <w:tc>
          <w:tcPr>
            <w:tcW w:w="534" w:type="dxa"/>
            <w:vMerge/>
          </w:tcPr>
          <w:p w:rsidR="00D84F2F" w:rsidRPr="000F4497" w:rsidRDefault="00D84F2F" w:rsidP="008801C9">
            <w:pPr>
              <w:rPr>
                <w:rFonts w:ascii="Times New Roman" w:eastAsia="Calibri" w:hAnsi="Times New Roman"/>
              </w:rPr>
            </w:pPr>
          </w:p>
        </w:tc>
        <w:tc>
          <w:tcPr>
            <w:tcW w:w="2409" w:type="dxa"/>
          </w:tcPr>
          <w:p w:rsidR="00D84F2F" w:rsidRPr="000F4497" w:rsidRDefault="00D84F2F" w:rsidP="008801C9">
            <w:pPr>
              <w:rPr>
                <w:rFonts w:ascii="Times New Roman" w:eastAsia="Calibri" w:hAnsi="Times New Roman"/>
              </w:rPr>
            </w:pPr>
            <w:r w:rsidRPr="000F4497">
              <w:rPr>
                <w:rFonts w:ascii="Times New Roman" w:eastAsia="Calibri" w:hAnsi="Times New Roman"/>
              </w:rPr>
              <w:t>Способы подачи документов и информации</w:t>
            </w:r>
          </w:p>
        </w:tc>
        <w:tc>
          <w:tcPr>
            <w:tcW w:w="6408" w:type="dxa"/>
          </w:tcPr>
          <w:p w:rsidR="00D84F2F" w:rsidRPr="000F4497" w:rsidRDefault="00D84F2F" w:rsidP="008801C9">
            <w:pPr>
              <w:rPr>
                <w:rFonts w:ascii="Times New Roman" w:eastAsia="Calibri" w:hAnsi="Times New Roman"/>
              </w:rPr>
            </w:pPr>
            <w:r w:rsidRPr="000F4497">
              <w:rPr>
                <w:rFonts w:ascii="Times New Roman" w:eastAsia="Calibri" w:hAnsi="Times New Roman"/>
              </w:rPr>
              <w:t>1. Посредством почтового отправления;</w:t>
            </w:r>
          </w:p>
          <w:p w:rsidR="00D84F2F" w:rsidRPr="000F4497" w:rsidRDefault="00D84F2F" w:rsidP="008801C9">
            <w:pPr>
              <w:rPr>
                <w:rFonts w:ascii="Times New Roman" w:eastAsia="Calibri" w:hAnsi="Times New Roman"/>
              </w:rPr>
            </w:pPr>
            <w:r w:rsidRPr="000F4497">
              <w:rPr>
                <w:rFonts w:ascii="Times New Roman" w:eastAsia="Calibri" w:hAnsi="Times New Roman"/>
              </w:rPr>
              <w:t>2. Посредством ЕПГУ, РПГУ, электронной почты;</w:t>
            </w:r>
          </w:p>
          <w:p w:rsidR="00D84F2F" w:rsidRPr="000F4497" w:rsidRDefault="00D84F2F" w:rsidP="008801C9">
            <w:pPr>
              <w:rPr>
                <w:rFonts w:ascii="Times New Roman" w:eastAsia="Calibri" w:hAnsi="Times New Roman"/>
              </w:rPr>
            </w:pPr>
            <w:r w:rsidRPr="000F4497">
              <w:rPr>
                <w:rFonts w:ascii="Times New Roman" w:eastAsia="Calibri" w:hAnsi="Times New Roman"/>
              </w:rPr>
              <w:t>3. В МФЦ;</w:t>
            </w:r>
          </w:p>
          <w:p w:rsidR="00D84F2F" w:rsidRPr="000F4497" w:rsidRDefault="00D84F2F" w:rsidP="006766B7">
            <w:pPr>
              <w:rPr>
                <w:rFonts w:ascii="Times New Roman" w:eastAsia="Calibri" w:hAnsi="Times New Roman"/>
              </w:rPr>
            </w:pPr>
            <w:r w:rsidRPr="000F4497">
              <w:rPr>
                <w:rFonts w:ascii="Times New Roman" w:eastAsia="Calibri" w:hAnsi="Times New Roman"/>
              </w:rPr>
              <w:t>4. Лично Заявителем либо его представителем в ходе личного приема в Администрации.</w:t>
            </w:r>
          </w:p>
        </w:tc>
      </w:tr>
    </w:tbl>
    <w:p w:rsidR="00D84F2F" w:rsidRDefault="00D84F2F" w:rsidP="00D84F2F">
      <w:pPr>
        <w:jc w:val="right"/>
        <w:rPr>
          <w:rFonts w:ascii="Times New Roman" w:hAnsi="Times New Roman"/>
          <w:sz w:val="28"/>
          <w:szCs w:val="28"/>
        </w:rPr>
      </w:pPr>
      <w:r w:rsidRPr="000F4497">
        <w:rPr>
          <w:rFonts w:ascii="Times New Roman" w:hAnsi="Times New Roman"/>
          <w:sz w:val="28"/>
          <w:szCs w:val="28"/>
        </w:rPr>
        <w:t>».</w:t>
      </w:r>
    </w:p>
    <w:p w:rsidR="00D84F2F" w:rsidRDefault="00D84F2F" w:rsidP="00D84F2F">
      <w:pPr>
        <w:rPr>
          <w:rFonts w:ascii="Times New Roman" w:hAnsi="Times New Roman"/>
          <w:sz w:val="28"/>
          <w:szCs w:val="28"/>
        </w:rPr>
      </w:pPr>
      <w:r>
        <w:rPr>
          <w:rFonts w:ascii="Times New Roman" w:hAnsi="Times New Roman"/>
          <w:sz w:val="28"/>
          <w:szCs w:val="28"/>
        </w:rPr>
        <w:br w:type="page"/>
      </w:r>
    </w:p>
    <w:p w:rsidR="00D84F2F" w:rsidRPr="000F4497" w:rsidRDefault="00D84F2F" w:rsidP="006766B7">
      <w:pPr>
        <w:ind w:left="5103" w:firstLine="0"/>
        <w:rPr>
          <w:rFonts w:ascii="Times New Roman" w:hAnsi="Times New Roman"/>
          <w:sz w:val="28"/>
          <w:szCs w:val="28"/>
        </w:rPr>
      </w:pPr>
      <w:r w:rsidRPr="000F4497">
        <w:rPr>
          <w:rFonts w:ascii="Times New Roman" w:hAnsi="Times New Roman"/>
          <w:sz w:val="28"/>
          <w:szCs w:val="28"/>
        </w:rPr>
        <w:t>Приложение</w:t>
      </w:r>
      <w:r>
        <w:rPr>
          <w:rFonts w:ascii="Times New Roman" w:hAnsi="Times New Roman"/>
          <w:sz w:val="28"/>
          <w:szCs w:val="28"/>
        </w:rPr>
        <w:t xml:space="preserve"> № 2</w:t>
      </w:r>
    </w:p>
    <w:p w:rsidR="00D84F2F" w:rsidRPr="000F4497" w:rsidRDefault="00D84F2F" w:rsidP="006766B7">
      <w:pPr>
        <w:ind w:left="5103" w:firstLine="0"/>
        <w:rPr>
          <w:rFonts w:ascii="Times New Roman" w:hAnsi="Times New Roman"/>
          <w:sz w:val="28"/>
          <w:szCs w:val="28"/>
        </w:rPr>
      </w:pPr>
      <w:r w:rsidRPr="000F4497">
        <w:rPr>
          <w:rFonts w:ascii="Times New Roman" w:hAnsi="Times New Roman"/>
          <w:sz w:val="28"/>
          <w:szCs w:val="28"/>
        </w:rPr>
        <w:t>к постановлению администрации</w:t>
      </w:r>
    </w:p>
    <w:p w:rsidR="00D84F2F" w:rsidRPr="000F4497" w:rsidRDefault="006766B7" w:rsidP="006766B7">
      <w:pPr>
        <w:ind w:left="5103" w:firstLine="0"/>
        <w:rPr>
          <w:rFonts w:ascii="Times New Roman" w:hAnsi="Times New Roman"/>
          <w:sz w:val="28"/>
          <w:szCs w:val="28"/>
        </w:rPr>
      </w:pPr>
      <w:r>
        <w:rPr>
          <w:rFonts w:ascii="Times New Roman" w:hAnsi="Times New Roman"/>
          <w:sz w:val="28"/>
          <w:szCs w:val="28"/>
        </w:rPr>
        <w:t xml:space="preserve">Ольховатского муниципального района </w:t>
      </w:r>
      <w:r w:rsidR="00D84F2F" w:rsidRPr="000F4497">
        <w:rPr>
          <w:rFonts w:ascii="Times New Roman" w:hAnsi="Times New Roman"/>
          <w:sz w:val="28"/>
          <w:szCs w:val="28"/>
        </w:rPr>
        <w:t xml:space="preserve">Воронежской области </w:t>
      </w:r>
    </w:p>
    <w:p w:rsidR="00D84F2F" w:rsidRPr="000F4497" w:rsidRDefault="00D84F2F" w:rsidP="006766B7">
      <w:pPr>
        <w:ind w:left="5103" w:firstLine="0"/>
        <w:rPr>
          <w:rFonts w:ascii="Times New Roman" w:hAnsi="Times New Roman"/>
          <w:sz w:val="28"/>
          <w:szCs w:val="28"/>
        </w:rPr>
      </w:pPr>
      <w:r w:rsidRPr="000F4497">
        <w:rPr>
          <w:rFonts w:ascii="Times New Roman" w:hAnsi="Times New Roman"/>
          <w:sz w:val="28"/>
          <w:szCs w:val="28"/>
        </w:rPr>
        <w:t>от «__» __________2026 г. № ___</w:t>
      </w:r>
    </w:p>
    <w:p w:rsidR="00D84F2F" w:rsidRPr="000F4497" w:rsidRDefault="00D84F2F" w:rsidP="00D84F2F">
      <w:pPr>
        <w:ind w:left="5103"/>
        <w:rPr>
          <w:rFonts w:ascii="Times New Roman" w:hAnsi="Times New Roman"/>
          <w:sz w:val="28"/>
          <w:szCs w:val="28"/>
        </w:rPr>
      </w:pPr>
    </w:p>
    <w:p w:rsidR="00D84F2F" w:rsidRPr="000F4497" w:rsidRDefault="00D84F2F" w:rsidP="00D84F2F">
      <w:pPr>
        <w:ind w:left="5103"/>
        <w:rPr>
          <w:rFonts w:ascii="Times New Roman" w:hAnsi="Times New Roman"/>
          <w:sz w:val="28"/>
          <w:szCs w:val="28"/>
        </w:rPr>
      </w:pPr>
    </w:p>
    <w:p w:rsidR="00D84F2F" w:rsidRPr="000F4497" w:rsidRDefault="00D84F2F" w:rsidP="006766B7">
      <w:pPr>
        <w:ind w:left="5103" w:firstLine="0"/>
        <w:rPr>
          <w:rFonts w:ascii="Times New Roman" w:hAnsi="Times New Roman"/>
          <w:sz w:val="28"/>
          <w:szCs w:val="28"/>
        </w:rPr>
      </w:pPr>
      <w:r w:rsidRPr="000F4497">
        <w:rPr>
          <w:rFonts w:ascii="Times New Roman" w:hAnsi="Times New Roman"/>
          <w:sz w:val="28"/>
          <w:szCs w:val="28"/>
        </w:rPr>
        <w:t xml:space="preserve">«Приложение № </w:t>
      </w:r>
      <w:r>
        <w:rPr>
          <w:rFonts w:ascii="Times New Roman" w:hAnsi="Times New Roman"/>
          <w:sz w:val="28"/>
          <w:szCs w:val="28"/>
        </w:rPr>
        <w:t>4</w:t>
      </w:r>
    </w:p>
    <w:p w:rsidR="00D84F2F" w:rsidRDefault="00D84F2F" w:rsidP="006766B7">
      <w:pPr>
        <w:ind w:left="5103" w:firstLine="0"/>
        <w:rPr>
          <w:rFonts w:ascii="Times New Roman" w:hAnsi="Times New Roman"/>
          <w:sz w:val="28"/>
          <w:szCs w:val="28"/>
        </w:rPr>
      </w:pPr>
      <w:r w:rsidRPr="000F4497">
        <w:rPr>
          <w:rFonts w:ascii="Times New Roman" w:hAnsi="Times New Roman"/>
          <w:sz w:val="28"/>
          <w:szCs w:val="28"/>
        </w:rPr>
        <w:t>к Административному регламенту</w:t>
      </w:r>
    </w:p>
    <w:p w:rsidR="00D84F2F" w:rsidRDefault="00D84F2F" w:rsidP="00D84F2F">
      <w:pPr>
        <w:jc w:val="right"/>
        <w:rPr>
          <w:rFonts w:ascii="Times New Roman" w:hAnsi="Times New Roman"/>
          <w:sz w:val="28"/>
          <w:szCs w:val="28"/>
        </w:rPr>
      </w:pPr>
    </w:p>
    <w:p w:rsidR="00D84F2F" w:rsidRPr="00D67899" w:rsidRDefault="00D84F2F" w:rsidP="00D84F2F">
      <w:pPr>
        <w:spacing w:after="160" w:line="259" w:lineRule="auto"/>
        <w:jc w:val="center"/>
        <w:rPr>
          <w:rFonts w:ascii="Times New Roman" w:hAnsi="Times New Roman"/>
          <w:b/>
          <w:bCs/>
          <w:sz w:val="28"/>
          <w:szCs w:val="28"/>
        </w:rPr>
      </w:pPr>
      <w:r w:rsidRPr="00D67899">
        <w:rPr>
          <w:rFonts w:ascii="Times New Roman" w:hAnsi="Times New Roman"/>
          <w:b/>
          <w:bCs/>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D84F2F" w:rsidRPr="00D67899" w:rsidRDefault="00D84F2F" w:rsidP="00D84F2F">
      <w:pPr>
        <w:autoSpaceDE w:val="0"/>
        <w:autoSpaceDN w:val="0"/>
        <w:adjustRightInd w:val="0"/>
        <w:ind w:firstLine="540"/>
        <w:rPr>
          <w:rFonts w:ascii="Times New Roman" w:hAnsi="Times New Roman"/>
          <w:bCs/>
          <w:sz w:val="28"/>
          <w:szCs w:val="28"/>
        </w:rPr>
      </w:pPr>
    </w:p>
    <w:p w:rsidR="00D84F2F" w:rsidRPr="00D67899" w:rsidRDefault="00D84F2F" w:rsidP="00D84F2F">
      <w:pPr>
        <w:autoSpaceDE w:val="0"/>
        <w:autoSpaceDN w:val="0"/>
        <w:adjustRightInd w:val="0"/>
        <w:ind w:firstLine="540"/>
        <w:rPr>
          <w:rFonts w:ascii="Times New Roman" w:hAnsi="Times New Roman"/>
          <w:bCs/>
          <w:sz w:val="28"/>
          <w:szCs w:val="28"/>
        </w:rPr>
      </w:pPr>
    </w:p>
    <w:tbl>
      <w:tblPr>
        <w:tblStyle w:val="1"/>
        <w:tblW w:w="0" w:type="auto"/>
        <w:tblLook w:val="04A0"/>
      </w:tblPr>
      <w:tblGrid>
        <w:gridCol w:w="2090"/>
        <w:gridCol w:w="7255"/>
      </w:tblGrid>
      <w:tr w:rsidR="00D84F2F" w:rsidRPr="00D67899" w:rsidTr="008801C9">
        <w:tc>
          <w:tcPr>
            <w:tcW w:w="9345" w:type="dxa"/>
            <w:gridSpan w:val="2"/>
          </w:tcPr>
          <w:p w:rsidR="00D84F2F" w:rsidRPr="00D67899" w:rsidRDefault="00D84F2F" w:rsidP="008801C9">
            <w:pPr>
              <w:jc w:val="center"/>
              <w:rPr>
                <w:rFonts w:ascii="Times New Roman" w:hAnsi="Times New Roman"/>
                <w:sz w:val="24"/>
                <w:szCs w:val="24"/>
              </w:rPr>
            </w:pPr>
            <w:r w:rsidRPr="00D67899">
              <w:rPr>
                <w:rFonts w:ascii="Times New Roman" w:hAnsi="Times New Roman"/>
                <w:sz w:val="24"/>
                <w:szCs w:val="24"/>
              </w:rPr>
              <w:t>Результаты:</w:t>
            </w:r>
          </w:p>
          <w:p w:rsidR="00D84F2F" w:rsidRPr="00D67899" w:rsidRDefault="00D84F2F" w:rsidP="008801C9">
            <w:pPr>
              <w:ind w:firstLine="454"/>
              <w:rPr>
                <w:rFonts w:ascii="Times New Roman" w:hAnsi="Times New Roman"/>
                <w:sz w:val="24"/>
                <w:szCs w:val="24"/>
              </w:rPr>
            </w:pPr>
            <w:r w:rsidRPr="00D67899">
              <w:rPr>
                <w:rFonts w:ascii="Times New Roman" w:hAnsi="Times New Roman"/>
                <w:sz w:val="24"/>
                <w:szCs w:val="24"/>
              </w:rPr>
              <w:t>- «Выдача разрешения на ввод объекта в эксплуатацию»;</w:t>
            </w:r>
          </w:p>
          <w:p w:rsidR="00D84F2F" w:rsidRPr="00D67899" w:rsidRDefault="00D84F2F" w:rsidP="008801C9">
            <w:pPr>
              <w:ind w:firstLine="454"/>
              <w:rPr>
                <w:rFonts w:ascii="Times New Roman" w:hAnsi="Times New Roman"/>
                <w:sz w:val="24"/>
                <w:szCs w:val="24"/>
              </w:rPr>
            </w:pPr>
            <w:r w:rsidRPr="00D67899">
              <w:rPr>
                <w:rFonts w:ascii="Times New Roman" w:hAnsi="Times New Roman"/>
                <w:sz w:val="24"/>
                <w:szCs w:val="24"/>
              </w:rPr>
              <w:t>- «Внесение изменений в разрешение на ввод объекта в эксплуатацию»</w:t>
            </w:r>
          </w:p>
        </w:tc>
      </w:tr>
      <w:tr w:rsidR="00D84F2F" w:rsidRPr="00D67899" w:rsidTr="008801C9">
        <w:tc>
          <w:tcPr>
            <w:tcW w:w="2090" w:type="dxa"/>
          </w:tcPr>
          <w:p w:rsidR="00D84F2F" w:rsidRPr="00D67899" w:rsidRDefault="00D84F2F" w:rsidP="008801C9">
            <w:pPr>
              <w:jc w:val="center"/>
              <w:rPr>
                <w:rFonts w:ascii="Times New Roman" w:hAnsi="Times New Roman"/>
                <w:sz w:val="24"/>
                <w:szCs w:val="24"/>
              </w:rPr>
            </w:pPr>
            <w:r w:rsidRPr="00D67899">
              <w:rPr>
                <w:rFonts w:ascii="Times New Roman" w:hAnsi="Times New Roman"/>
                <w:sz w:val="24"/>
                <w:szCs w:val="24"/>
              </w:rPr>
              <w:t>Категории заявителей</w:t>
            </w:r>
          </w:p>
        </w:tc>
        <w:tc>
          <w:tcPr>
            <w:tcW w:w="7255" w:type="dxa"/>
          </w:tcPr>
          <w:p w:rsidR="00D84F2F" w:rsidRPr="00D67899" w:rsidRDefault="00D84F2F" w:rsidP="008801C9">
            <w:pPr>
              <w:jc w:val="center"/>
              <w:rPr>
                <w:rFonts w:ascii="Times New Roman" w:hAnsi="Times New Roman"/>
                <w:sz w:val="24"/>
                <w:szCs w:val="24"/>
              </w:rPr>
            </w:pPr>
            <w:r w:rsidRPr="00D67899">
              <w:rPr>
                <w:rFonts w:ascii="Times New Roman" w:hAnsi="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D84F2F" w:rsidRPr="00D67899" w:rsidTr="008801C9">
        <w:tc>
          <w:tcPr>
            <w:tcW w:w="2090" w:type="dxa"/>
          </w:tcPr>
          <w:p w:rsidR="00D84F2F" w:rsidRPr="00D67899" w:rsidRDefault="00D84F2F" w:rsidP="008801C9">
            <w:pPr>
              <w:jc w:val="center"/>
              <w:rPr>
                <w:rFonts w:ascii="Times New Roman" w:hAnsi="Times New Roman"/>
                <w:sz w:val="24"/>
                <w:szCs w:val="24"/>
              </w:rPr>
            </w:pPr>
            <w:r w:rsidRPr="00D67899">
              <w:rPr>
                <w:rFonts w:ascii="Times New Roman" w:hAnsi="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D84F2F" w:rsidRPr="00D67899" w:rsidRDefault="00D84F2F" w:rsidP="008801C9">
            <w:pPr>
              <w:ind w:firstLine="496"/>
              <w:rPr>
                <w:rFonts w:ascii="Times New Roman" w:hAnsi="Times New Roman"/>
                <w:sz w:val="24"/>
                <w:szCs w:val="24"/>
              </w:rPr>
            </w:pPr>
            <w:r w:rsidRPr="00D67899">
              <w:rPr>
                <w:rFonts w:ascii="Times New Roman" w:hAnsi="Times New Roman"/>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D84F2F" w:rsidRPr="00D67899" w:rsidRDefault="00D84F2F" w:rsidP="008801C9">
            <w:pPr>
              <w:tabs>
                <w:tab w:val="left" w:pos="1605"/>
              </w:tabs>
              <w:ind w:firstLine="496"/>
              <w:rPr>
                <w:rFonts w:ascii="Times New Roman" w:hAnsi="Times New Roman"/>
                <w:sz w:val="24"/>
                <w:szCs w:val="24"/>
              </w:rPr>
            </w:pPr>
            <w:r w:rsidRPr="00D67899">
              <w:rPr>
                <w:rFonts w:ascii="Times New Roman" w:hAnsi="Times New Roman"/>
                <w:sz w:val="24"/>
                <w:szCs w:val="24"/>
              </w:rPr>
              <w:t>2. Неполное заполнение полей в форме заявления, в том числе в интерактивной форме заявления на ЕПГУ, РПГУ;</w:t>
            </w:r>
          </w:p>
          <w:p w:rsidR="00D84F2F" w:rsidRPr="00D67899" w:rsidRDefault="00D84F2F" w:rsidP="008801C9">
            <w:pPr>
              <w:tabs>
                <w:tab w:val="left" w:pos="1599"/>
              </w:tabs>
              <w:ind w:firstLine="496"/>
              <w:rPr>
                <w:rFonts w:ascii="Times New Roman" w:hAnsi="Times New Roman"/>
                <w:sz w:val="24"/>
                <w:szCs w:val="24"/>
              </w:rPr>
            </w:pPr>
            <w:r w:rsidRPr="00D67899">
              <w:rPr>
                <w:rFonts w:ascii="Times New Roman" w:hAnsi="Times New Roman"/>
                <w:sz w:val="24"/>
                <w:szCs w:val="24"/>
              </w:rPr>
              <w:t>3. Представление неполного комплекта документов, необходимых для предоставления Муниципальной услуги;</w:t>
            </w:r>
          </w:p>
          <w:p w:rsidR="00D84F2F" w:rsidRPr="00D67899" w:rsidRDefault="00D84F2F" w:rsidP="008801C9">
            <w:pPr>
              <w:tabs>
                <w:tab w:val="left" w:pos="1466"/>
              </w:tabs>
              <w:ind w:firstLine="496"/>
              <w:rPr>
                <w:rFonts w:ascii="Times New Roman" w:hAnsi="Times New Roman"/>
                <w:sz w:val="24"/>
                <w:szCs w:val="24"/>
              </w:rPr>
            </w:pPr>
            <w:r w:rsidRPr="00D67899">
              <w:rPr>
                <w:rFonts w:ascii="Times New Roman" w:hAnsi="Times New Roman"/>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84F2F" w:rsidRPr="00D67899" w:rsidRDefault="00D84F2F" w:rsidP="008801C9">
            <w:pPr>
              <w:ind w:firstLine="496"/>
              <w:rPr>
                <w:rFonts w:ascii="Times New Roman" w:hAnsi="Times New Roman"/>
                <w:sz w:val="24"/>
                <w:szCs w:val="24"/>
              </w:rPr>
            </w:pPr>
            <w:r w:rsidRPr="00D67899">
              <w:rPr>
                <w:rFonts w:ascii="Times New Roman" w:hAnsi="Times New Roman"/>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84F2F" w:rsidRPr="00D67899" w:rsidRDefault="00D84F2F" w:rsidP="008801C9">
            <w:pPr>
              <w:ind w:firstLine="496"/>
              <w:rPr>
                <w:rFonts w:ascii="Times New Roman" w:hAnsi="Times New Roman"/>
                <w:sz w:val="24"/>
                <w:szCs w:val="24"/>
              </w:rPr>
            </w:pPr>
            <w:r w:rsidRPr="00D67899">
              <w:rPr>
                <w:rFonts w:ascii="Times New Roman" w:hAnsi="Times New Roman"/>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84F2F" w:rsidRPr="00D67899" w:rsidRDefault="00D84F2F" w:rsidP="008801C9">
            <w:pPr>
              <w:tabs>
                <w:tab w:val="left" w:pos="1460"/>
              </w:tabs>
              <w:ind w:firstLine="496"/>
              <w:rPr>
                <w:rFonts w:ascii="Times New Roman" w:hAnsi="Times New Roman"/>
                <w:sz w:val="24"/>
                <w:szCs w:val="24"/>
              </w:rPr>
            </w:pPr>
            <w:r w:rsidRPr="00D67899">
              <w:rPr>
                <w:rFonts w:ascii="Times New Roman" w:hAnsi="Times New Roman"/>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D84F2F" w:rsidRPr="00D67899" w:rsidRDefault="00D84F2F" w:rsidP="008801C9">
            <w:pPr>
              <w:tabs>
                <w:tab w:val="left" w:pos="1472"/>
              </w:tabs>
              <w:ind w:firstLine="496"/>
              <w:rPr>
                <w:rFonts w:ascii="Times New Roman" w:hAnsi="Times New Roman"/>
                <w:sz w:val="24"/>
                <w:szCs w:val="24"/>
              </w:rPr>
            </w:pPr>
            <w:r w:rsidRPr="00D67899">
              <w:rPr>
                <w:rFonts w:ascii="Times New Roman" w:hAnsi="Times New Roman"/>
                <w:sz w:val="24"/>
                <w:szCs w:val="24"/>
              </w:rPr>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D84F2F" w:rsidRPr="00D67899" w:rsidTr="008801C9">
        <w:tc>
          <w:tcPr>
            <w:tcW w:w="2090" w:type="dxa"/>
          </w:tcPr>
          <w:p w:rsidR="00D84F2F" w:rsidRPr="00D67899" w:rsidRDefault="00D84F2F" w:rsidP="008801C9">
            <w:pPr>
              <w:jc w:val="center"/>
              <w:rPr>
                <w:rFonts w:ascii="Times New Roman" w:hAnsi="Times New Roman"/>
                <w:sz w:val="24"/>
                <w:szCs w:val="24"/>
              </w:rPr>
            </w:pPr>
            <w:r w:rsidRPr="00D67899">
              <w:rPr>
                <w:rFonts w:ascii="Times New Roman" w:hAnsi="Times New Roman"/>
                <w:sz w:val="24"/>
                <w:szCs w:val="24"/>
              </w:rPr>
              <w:t>Основания для приостановления предоставления Муниципальной услуги</w:t>
            </w:r>
          </w:p>
        </w:tc>
        <w:tc>
          <w:tcPr>
            <w:tcW w:w="7255" w:type="dxa"/>
          </w:tcPr>
          <w:p w:rsidR="00D84F2F" w:rsidRPr="00D67899" w:rsidRDefault="00D84F2F" w:rsidP="008801C9">
            <w:pPr>
              <w:ind w:firstLine="496"/>
              <w:rPr>
                <w:rFonts w:ascii="Times New Roman" w:hAnsi="Times New Roman"/>
                <w:sz w:val="24"/>
                <w:szCs w:val="24"/>
              </w:rPr>
            </w:pPr>
            <w:r w:rsidRPr="00D67899">
              <w:rPr>
                <w:rFonts w:ascii="Times New Roman" w:hAnsi="Times New Roman"/>
                <w:sz w:val="24"/>
                <w:szCs w:val="24"/>
              </w:rPr>
              <w:t>Основания для приостановления предоставления Муниципальной услуги отсутствуют</w:t>
            </w:r>
          </w:p>
        </w:tc>
      </w:tr>
      <w:tr w:rsidR="00D84F2F" w:rsidRPr="00D67899" w:rsidTr="008801C9">
        <w:tc>
          <w:tcPr>
            <w:tcW w:w="2090" w:type="dxa"/>
          </w:tcPr>
          <w:p w:rsidR="00D84F2F" w:rsidRPr="00D67899" w:rsidRDefault="00D84F2F" w:rsidP="008801C9">
            <w:pPr>
              <w:jc w:val="center"/>
              <w:rPr>
                <w:rFonts w:ascii="Times New Roman" w:hAnsi="Times New Roman"/>
                <w:sz w:val="24"/>
                <w:szCs w:val="24"/>
              </w:rPr>
            </w:pPr>
            <w:r w:rsidRPr="00D67899">
              <w:rPr>
                <w:rFonts w:ascii="Times New Roman" w:hAnsi="Times New Roman"/>
                <w:sz w:val="24"/>
                <w:szCs w:val="24"/>
              </w:rPr>
              <w:t>Основания для отказа в предоставлении Муниципальной услуги</w:t>
            </w:r>
          </w:p>
        </w:tc>
        <w:tc>
          <w:tcPr>
            <w:tcW w:w="7255" w:type="dxa"/>
          </w:tcPr>
          <w:p w:rsidR="00D84F2F" w:rsidRPr="00177C6E" w:rsidRDefault="00D84F2F" w:rsidP="008801C9">
            <w:pPr>
              <w:ind w:firstLine="496"/>
              <w:rPr>
                <w:rFonts w:ascii="Times New Roman" w:hAnsi="Times New Roman"/>
                <w:b/>
                <w:sz w:val="24"/>
                <w:szCs w:val="24"/>
              </w:rPr>
            </w:pPr>
            <w:r w:rsidRPr="00177C6E">
              <w:rPr>
                <w:rFonts w:ascii="Times New Roman" w:hAnsi="Times New Roman"/>
                <w:b/>
                <w:sz w:val="24"/>
                <w:szCs w:val="24"/>
              </w:rPr>
              <w:t xml:space="preserve">1. Администрация принимает решение об отказе в выдаче разрешения на ввод объекта в эксплуатацию при отсутствии следующих документов:  </w:t>
            </w:r>
          </w:p>
          <w:p w:rsidR="00D84F2F" w:rsidRPr="00177C6E" w:rsidRDefault="00D84F2F" w:rsidP="008801C9">
            <w:pPr>
              <w:ind w:firstLine="496"/>
              <w:rPr>
                <w:rFonts w:ascii="Times New Roman" w:hAnsi="Times New Roman"/>
                <w:sz w:val="24"/>
                <w:szCs w:val="24"/>
              </w:rPr>
            </w:pPr>
            <w:r w:rsidRPr="00177C6E">
              <w:rPr>
                <w:rFonts w:ascii="Times New Roman" w:hAnsi="Times New Roman"/>
                <w:sz w:val="24"/>
                <w:szCs w:val="24"/>
              </w:rPr>
              <w:t>а) технического плана объекта капитального строительства, подготовленный в соответствии с Федеральным законом «О государственной регистрации недвижимости» (в случае представления заявления о внесении изменений заявитель представляет технический план объекта капитального строительства, подготовленный в соответствии с частью 5.1 статьи 55 Градостроительного кодекса Российской Федерации для устранения причин приостановления (отказа) в осуществлении государственного кадастрового учета и (или) государственной регистрации прав).</w:t>
            </w:r>
          </w:p>
          <w:p w:rsidR="00D84F2F" w:rsidRPr="00177C6E" w:rsidRDefault="00D84F2F" w:rsidP="008801C9">
            <w:pPr>
              <w:ind w:firstLine="496"/>
              <w:rPr>
                <w:rFonts w:ascii="Times New Roman" w:hAnsi="Times New Roman"/>
                <w:sz w:val="24"/>
                <w:szCs w:val="24"/>
              </w:rPr>
            </w:pPr>
            <w:r w:rsidRPr="00177C6E">
              <w:rPr>
                <w:rFonts w:ascii="Times New Roman" w:hAnsi="Times New Roman"/>
                <w:sz w:val="24"/>
                <w:szCs w:val="24"/>
              </w:rPr>
              <w:t>В случае ввода в эксплуатацию объекта капитального строительства, в отношении которого в соответствии с Федеральным законом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 технический план такого объе</w:t>
            </w:r>
            <w:r>
              <w:rPr>
                <w:rFonts w:ascii="Times New Roman" w:hAnsi="Times New Roman"/>
                <w:sz w:val="24"/>
                <w:szCs w:val="24"/>
              </w:rPr>
              <w:t xml:space="preserve">кта </w:t>
            </w:r>
            <w:r w:rsidRPr="00177C6E">
              <w:rPr>
                <w:rFonts w:ascii="Times New Roman" w:hAnsi="Times New Roman"/>
                <w:sz w:val="24"/>
                <w:szCs w:val="24"/>
              </w:rPr>
              <w:t>капитального строительства не предоставляется.</w:t>
            </w:r>
          </w:p>
          <w:p w:rsidR="00D84F2F" w:rsidRPr="00177C6E" w:rsidRDefault="00D84F2F" w:rsidP="008801C9">
            <w:pPr>
              <w:ind w:firstLine="496"/>
              <w:rPr>
                <w:rFonts w:ascii="Times New Roman" w:hAnsi="Times New Roman"/>
                <w:sz w:val="24"/>
                <w:szCs w:val="24"/>
              </w:rPr>
            </w:pPr>
            <w:r w:rsidRPr="00177C6E">
              <w:rPr>
                <w:rFonts w:ascii="Times New Roman" w:hAnsi="Times New Roman"/>
                <w:sz w:val="24"/>
                <w:szCs w:val="24"/>
              </w:rPr>
              <w:t>б) правоустанавливающих документов на земельный участок, в том числе соглашения об установлении сервитута, реквизитов решения об установлении публичного сервитута;</w:t>
            </w:r>
          </w:p>
          <w:p w:rsidR="00D84F2F" w:rsidRPr="00177C6E" w:rsidRDefault="00D84F2F" w:rsidP="008801C9">
            <w:pPr>
              <w:ind w:firstLine="496"/>
              <w:rPr>
                <w:rFonts w:ascii="Times New Roman" w:hAnsi="Times New Roman"/>
                <w:sz w:val="24"/>
                <w:szCs w:val="24"/>
              </w:rPr>
            </w:pPr>
            <w:r w:rsidRPr="00177C6E">
              <w:rPr>
                <w:rFonts w:ascii="Times New Roman" w:hAnsi="Times New Roman"/>
                <w:sz w:val="24"/>
                <w:szCs w:val="24"/>
              </w:rPr>
              <w:t>в) разрешения на строительство;</w:t>
            </w:r>
          </w:p>
          <w:p w:rsidR="00D84F2F" w:rsidRPr="00177C6E" w:rsidRDefault="00D84F2F" w:rsidP="008801C9">
            <w:pPr>
              <w:ind w:firstLine="496"/>
              <w:rPr>
                <w:rFonts w:ascii="Times New Roman" w:hAnsi="Times New Roman"/>
                <w:sz w:val="24"/>
                <w:szCs w:val="24"/>
              </w:rPr>
            </w:pPr>
            <w:r w:rsidRPr="00177C6E">
              <w:rPr>
                <w:rFonts w:ascii="Times New Roman" w:hAnsi="Times New Roman"/>
                <w:sz w:val="24"/>
                <w:szCs w:val="24"/>
              </w:rPr>
              <w:t>г) акта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D84F2F" w:rsidRPr="00177C6E" w:rsidRDefault="00D84F2F" w:rsidP="008801C9">
            <w:pPr>
              <w:ind w:firstLine="496"/>
              <w:rPr>
                <w:rFonts w:ascii="Times New Roman" w:hAnsi="Times New Roman"/>
                <w:sz w:val="24"/>
                <w:szCs w:val="24"/>
              </w:rPr>
            </w:pPr>
            <w:r w:rsidRPr="00177C6E">
              <w:rPr>
                <w:rFonts w:ascii="Times New Roman" w:hAnsi="Times New Roman"/>
                <w:sz w:val="24"/>
                <w:szCs w:val="24"/>
              </w:rPr>
              <w:t>д)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D84F2F" w:rsidRPr="00177C6E" w:rsidRDefault="00D84F2F" w:rsidP="008801C9">
            <w:pPr>
              <w:ind w:firstLine="496"/>
              <w:rPr>
                <w:rFonts w:ascii="Times New Roman" w:hAnsi="Times New Roman"/>
                <w:sz w:val="24"/>
                <w:szCs w:val="24"/>
              </w:rPr>
            </w:pPr>
            <w:r w:rsidRPr="00177C6E">
              <w:rPr>
                <w:rFonts w:ascii="Times New Roman" w:hAnsi="Times New Roman"/>
                <w:sz w:val="24"/>
                <w:szCs w:val="24"/>
              </w:rPr>
              <w:t>е) реквизитов заключения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(контроля) надзора федерального органа исполнительной власти, выдаваемое в случаях, предусмотренных частью 5 статьи 54 Градостроительного кодекса Российской Федерации;</w:t>
            </w:r>
          </w:p>
          <w:p w:rsidR="00D84F2F" w:rsidRPr="00177C6E" w:rsidRDefault="00D84F2F" w:rsidP="008801C9">
            <w:pPr>
              <w:ind w:firstLine="496"/>
              <w:rPr>
                <w:rFonts w:ascii="Times New Roman" w:hAnsi="Times New Roman"/>
                <w:sz w:val="24"/>
                <w:szCs w:val="24"/>
              </w:rPr>
            </w:pPr>
            <w:r w:rsidRPr="00177C6E">
              <w:rPr>
                <w:rFonts w:ascii="Times New Roman" w:hAnsi="Times New Roman"/>
                <w:sz w:val="24"/>
                <w:szCs w:val="24"/>
              </w:rPr>
              <w:t>ж) сведений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D84F2F" w:rsidRPr="00177C6E" w:rsidRDefault="00D84F2F" w:rsidP="008801C9">
            <w:pPr>
              <w:ind w:firstLine="496"/>
              <w:rPr>
                <w:rFonts w:ascii="Times New Roman" w:hAnsi="Times New Roman"/>
                <w:sz w:val="24"/>
                <w:szCs w:val="24"/>
              </w:rPr>
            </w:pPr>
            <w:r w:rsidRPr="00177C6E">
              <w:rPr>
                <w:rFonts w:ascii="Times New Roman" w:hAnsi="Times New Roman"/>
                <w:sz w:val="24"/>
                <w:szCs w:val="24"/>
              </w:rPr>
              <w:t>з) реквизитов акта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D84F2F" w:rsidRDefault="00D84F2F" w:rsidP="008801C9">
            <w:pPr>
              <w:ind w:firstLine="496"/>
              <w:rPr>
                <w:rFonts w:ascii="Times New Roman" w:hAnsi="Times New Roman"/>
                <w:sz w:val="24"/>
                <w:szCs w:val="24"/>
              </w:rPr>
            </w:pPr>
            <w:r w:rsidRPr="00177C6E">
              <w:rPr>
                <w:rFonts w:ascii="Times New Roman" w:hAnsi="Times New Roman"/>
                <w:sz w:val="24"/>
                <w:szCs w:val="24"/>
              </w:rPr>
              <w:t>и) подтверждения соответствия условиям застройки, предусмотренным статьей 10 Федерального закона от 27.12.2019 №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rsidR="00D84F2F" w:rsidRPr="00D67899" w:rsidRDefault="00D84F2F" w:rsidP="008801C9">
            <w:pPr>
              <w:ind w:firstLine="496"/>
              <w:rPr>
                <w:rFonts w:ascii="Times New Roman" w:hAnsi="Times New Roman"/>
                <w:sz w:val="24"/>
                <w:szCs w:val="24"/>
              </w:rPr>
            </w:pPr>
          </w:p>
          <w:p w:rsidR="00D84F2F" w:rsidRPr="00177C6E" w:rsidRDefault="00D84F2F" w:rsidP="008801C9">
            <w:pPr>
              <w:ind w:firstLine="496"/>
              <w:rPr>
                <w:rFonts w:ascii="Times New Roman" w:hAnsi="Times New Roman"/>
                <w:sz w:val="24"/>
                <w:szCs w:val="24"/>
              </w:rPr>
            </w:pPr>
            <w:r w:rsidRPr="00D67899">
              <w:rPr>
                <w:rFonts w:ascii="Times New Roman" w:hAnsi="Times New Roman"/>
                <w:b/>
                <w:sz w:val="24"/>
                <w:szCs w:val="24"/>
              </w:rPr>
              <w:t xml:space="preserve">2. Администрация принимает решение об отказе во внесении изменений в разрешение на ввод объекта в эксплуатацию при </w:t>
            </w:r>
            <w:r w:rsidRPr="00177C6E">
              <w:rPr>
                <w:rFonts w:ascii="Times New Roman" w:hAnsi="Times New Roman"/>
                <w:b/>
                <w:sz w:val="24"/>
                <w:szCs w:val="24"/>
              </w:rPr>
              <w:t>отсутствии следующих документов:</w:t>
            </w:r>
          </w:p>
          <w:p w:rsidR="00D84F2F" w:rsidRPr="00177C6E" w:rsidRDefault="00D84F2F" w:rsidP="008801C9">
            <w:pPr>
              <w:ind w:firstLine="496"/>
              <w:rPr>
                <w:rFonts w:ascii="Times New Roman" w:hAnsi="Times New Roman"/>
                <w:sz w:val="24"/>
                <w:szCs w:val="24"/>
              </w:rPr>
            </w:pPr>
            <w:r w:rsidRPr="00177C6E">
              <w:rPr>
                <w:rFonts w:ascii="Times New Roman" w:hAnsi="Times New Roman"/>
                <w:sz w:val="24"/>
                <w:szCs w:val="24"/>
              </w:rPr>
              <w:t>а) технического плана объекта капитального строительства, подготовленный в соответствии с Федеральным законом «О государственной регистрации недвижимости» (в случае представления заявления о внесении изменений заявитель представляет технический план объекта капитального строительства, подготовленный в соответствии с частью 5.1 статьи 55 Градостроительного кодекса Российской Федерации для устранения причин приостановления (отказа) в осуществлении государственного кадастрового учета и (или) государственной регистрации прав).</w:t>
            </w:r>
          </w:p>
          <w:p w:rsidR="00D84F2F" w:rsidRPr="00177C6E" w:rsidRDefault="00D84F2F" w:rsidP="008801C9">
            <w:pPr>
              <w:ind w:firstLine="496"/>
              <w:rPr>
                <w:rFonts w:ascii="Times New Roman" w:hAnsi="Times New Roman"/>
                <w:sz w:val="24"/>
                <w:szCs w:val="24"/>
              </w:rPr>
            </w:pPr>
            <w:r w:rsidRPr="00177C6E">
              <w:rPr>
                <w:rFonts w:ascii="Times New Roman" w:hAnsi="Times New Roman"/>
                <w:sz w:val="24"/>
                <w:szCs w:val="24"/>
              </w:rPr>
              <w:t>В случае ввода в эксплуатацию объекта капитального строительства, в отношении которого в соответствии с Федеральным законом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 технический план такого объекта капитального строительства не предоставляется.</w:t>
            </w:r>
          </w:p>
          <w:p w:rsidR="00D84F2F" w:rsidRPr="00177C6E" w:rsidRDefault="00D84F2F" w:rsidP="008801C9">
            <w:pPr>
              <w:ind w:firstLine="496"/>
              <w:rPr>
                <w:rFonts w:ascii="Times New Roman" w:hAnsi="Times New Roman"/>
                <w:sz w:val="24"/>
                <w:szCs w:val="24"/>
              </w:rPr>
            </w:pPr>
            <w:r w:rsidRPr="00177C6E">
              <w:rPr>
                <w:rFonts w:ascii="Times New Roman" w:hAnsi="Times New Roman"/>
                <w:sz w:val="24"/>
                <w:szCs w:val="24"/>
              </w:rPr>
              <w:t>б) правоустанавливающих документов на земельный участок, в том числе соглашения об установлении сервитута, реквизитов решения об установлении публичного сервитута;</w:t>
            </w:r>
          </w:p>
          <w:p w:rsidR="00D84F2F" w:rsidRPr="00177C6E" w:rsidRDefault="00D84F2F" w:rsidP="008801C9">
            <w:pPr>
              <w:ind w:firstLine="496"/>
              <w:rPr>
                <w:rFonts w:ascii="Times New Roman" w:hAnsi="Times New Roman"/>
                <w:sz w:val="24"/>
                <w:szCs w:val="24"/>
              </w:rPr>
            </w:pPr>
            <w:r w:rsidRPr="00177C6E">
              <w:rPr>
                <w:rFonts w:ascii="Times New Roman" w:hAnsi="Times New Roman"/>
                <w:sz w:val="24"/>
                <w:szCs w:val="24"/>
              </w:rPr>
              <w:t>в) разрешения на строительство;</w:t>
            </w:r>
          </w:p>
          <w:p w:rsidR="00D84F2F" w:rsidRPr="00177C6E" w:rsidRDefault="00D84F2F" w:rsidP="008801C9">
            <w:pPr>
              <w:ind w:firstLine="496"/>
              <w:rPr>
                <w:rFonts w:ascii="Times New Roman" w:hAnsi="Times New Roman"/>
                <w:sz w:val="24"/>
                <w:szCs w:val="24"/>
              </w:rPr>
            </w:pPr>
            <w:r w:rsidRPr="00177C6E">
              <w:rPr>
                <w:rFonts w:ascii="Times New Roman" w:hAnsi="Times New Roman"/>
                <w:sz w:val="24"/>
                <w:szCs w:val="24"/>
              </w:rPr>
              <w:t>г) акта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D84F2F" w:rsidRPr="00177C6E" w:rsidRDefault="00D84F2F" w:rsidP="008801C9">
            <w:pPr>
              <w:ind w:firstLine="496"/>
              <w:rPr>
                <w:rFonts w:ascii="Times New Roman" w:hAnsi="Times New Roman"/>
                <w:sz w:val="24"/>
                <w:szCs w:val="24"/>
              </w:rPr>
            </w:pPr>
            <w:r w:rsidRPr="00177C6E">
              <w:rPr>
                <w:rFonts w:ascii="Times New Roman" w:hAnsi="Times New Roman"/>
                <w:sz w:val="24"/>
                <w:szCs w:val="24"/>
              </w:rPr>
              <w:t>д)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D84F2F" w:rsidRPr="00177C6E" w:rsidRDefault="00D84F2F" w:rsidP="008801C9">
            <w:pPr>
              <w:ind w:firstLine="496"/>
              <w:rPr>
                <w:rFonts w:ascii="Times New Roman" w:hAnsi="Times New Roman"/>
                <w:sz w:val="24"/>
                <w:szCs w:val="24"/>
              </w:rPr>
            </w:pPr>
            <w:r w:rsidRPr="00177C6E">
              <w:rPr>
                <w:rFonts w:ascii="Times New Roman" w:hAnsi="Times New Roman"/>
                <w:sz w:val="24"/>
                <w:szCs w:val="24"/>
              </w:rPr>
              <w:t>е) реквизитов заключения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(контроля) надзора федерального органа исполнительной власти, выдаваемое в случаях, предусмотренных частью 5 статьи 54 Градостроительного кодекса Российской Федерации;</w:t>
            </w:r>
          </w:p>
          <w:p w:rsidR="00D84F2F" w:rsidRPr="00177C6E" w:rsidRDefault="00D84F2F" w:rsidP="008801C9">
            <w:pPr>
              <w:ind w:firstLine="496"/>
              <w:rPr>
                <w:rFonts w:ascii="Times New Roman" w:hAnsi="Times New Roman"/>
                <w:sz w:val="24"/>
                <w:szCs w:val="24"/>
              </w:rPr>
            </w:pPr>
            <w:r w:rsidRPr="00177C6E">
              <w:rPr>
                <w:rFonts w:ascii="Times New Roman" w:hAnsi="Times New Roman"/>
                <w:sz w:val="24"/>
                <w:szCs w:val="24"/>
              </w:rPr>
              <w:t>ж) сведений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D84F2F" w:rsidRPr="00177C6E" w:rsidRDefault="00D84F2F" w:rsidP="008801C9">
            <w:pPr>
              <w:ind w:firstLine="496"/>
              <w:rPr>
                <w:rFonts w:ascii="Times New Roman" w:hAnsi="Times New Roman"/>
                <w:sz w:val="24"/>
                <w:szCs w:val="24"/>
              </w:rPr>
            </w:pPr>
            <w:r w:rsidRPr="00177C6E">
              <w:rPr>
                <w:rFonts w:ascii="Times New Roman" w:hAnsi="Times New Roman"/>
                <w:sz w:val="24"/>
                <w:szCs w:val="24"/>
              </w:rPr>
              <w:t>з) реквизитов акта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D84F2F" w:rsidRDefault="00D84F2F" w:rsidP="008801C9">
            <w:pPr>
              <w:ind w:firstLine="496"/>
              <w:rPr>
                <w:rFonts w:ascii="Times New Roman" w:hAnsi="Times New Roman"/>
                <w:sz w:val="24"/>
                <w:szCs w:val="24"/>
              </w:rPr>
            </w:pPr>
            <w:r w:rsidRPr="00177C6E">
              <w:rPr>
                <w:rFonts w:ascii="Times New Roman" w:hAnsi="Times New Roman"/>
                <w:sz w:val="24"/>
                <w:szCs w:val="24"/>
              </w:rPr>
              <w:t>и) подтверждения соответствия условиям застройки, предусмотренным статьей 10 Федерального закона от 27.12.2019 №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rsidR="00D84F2F" w:rsidRPr="00D67899" w:rsidRDefault="00D84F2F" w:rsidP="008801C9">
            <w:pPr>
              <w:ind w:firstLine="496"/>
              <w:rPr>
                <w:rFonts w:ascii="Times New Roman" w:hAnsi="Times New Roman"/>
                <w:sz w:val="24"/>
                <w:szCs w:val="24"/>
              </w:rPr>
            </w:pPr>
          </w:p>
          <w:p w:rsidR="00D84F2F" w:rsidRPr="00D67899" w:rsidRDefault="00D84F2F" w:rsidP="008801C9">
            <w:pPr>
              <w:ind w:firstLine="496"/>
              <w:rPr>
                <w:rFonts w:ascii="Times New Roman" w:hAnsi="Times New Roman"/>
                <w:sz w:val="24"/>
                <w:szCs w:val="24"/>
              </w:rPr>
            </w:pPr>
            <w:r w:rsidRPr="00D67899">
              <w:rPr>
                <w:rFonts w:ascii="Times New Roman" w:hAnsi="Times New Roman"/>
                <w:sz w:val="24"/>
                <w:szCs w:val="24"/>
              </w:rPr>
              <w:t>3.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D84F2F" w:rsidRPr="00D67899" w:rsidRDefault="00D84F2F" w:rsidP="008801C9">
            <w:pPr>
              <w:ind w:firstLine="496"/>
              <w:rPr>
                <w:rFonts w:ascii="Times New Roman" w:hAnsi="Times New Roman"/>
                <w:sz w:val="24"/>
                <w:szCs w:val="24"/>
              </w:rPr>
            </w:pPr>
            <w:r w:rsidRPr="00D67899">
              <w:rPr>
                <w:rFonts w:ascii="Times New Roman" w:hAnsi="Times New Roman"/>
                <w:sz w:val="24"/>
                <w:szCs w:val="24"/>
              </w:rPr>
              <w:t>4.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протяженности линейного объекта в соответствии с частью 6.2 статьи 55 Градостроительного кодекса Российской Федерации;</w:t>
            </w:r>
          </w:p>
          <w:p w:rsidR="00D84F2F" w:rsidRPr="00D67899" w:rsidRDefault="00D84F2F" w:rsidP="008801C9">
            <w:pPr>
              <w:ind w:firstLine="496"/>
              <w:rPr>
                <w:rFonts w:ascii="Times New Roman" w:hAnsi="Times New Roman"/>
                <w:sz w:val="24"/>
                <w:szCs w:val="24"/>
              </w:rPr>
            </w:pPr>
            <w:r w:rsidRPr="00D67899">
              <w:rPr>
                <w:rFonts w:ascii="Times New Roman" w:hAnsi="Times New Roman"/>
                <w:sz w:val="24"/>
                <w:szCs w:val="24"/>
              </w:rPr>
              <w:t>5.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протяженности линейного объекта в соответствии с частью 6.2 статьи 55 Градостроительного кодекса Российской Федерации;</w:t>
            </w:r>
          </w:p>
          <w:p w:rsidR="00D84F2F" w:rsidRPr="00D67899" w:rsidRDefault="00D84F2F" w:rsidP="008801C9">
            <w:pPr>
              <w:ind w:firstLine="496"/>
              <w:rPr>
                <w:rFonts w:ascii="Times New Roman" w:hAnsi="Times New Roman"/>
                <w:sz w:val="24"/>
                <w:szCs w:val="24"/>
              </w:rPr>
            </w:pPr>
            <w:r w:rsidRPr="00D67899">
              <w:rPr>
                <w:rFonts w:ascii="Times New Roman" w:hAnsi="Times New Roman"/>
                <w:sz w:val="24"/>
                <w:szCs w:val="24"/>
              </w:rPr>
              <w:t>6.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D84F2F" w:rsidRPr="00D67899" w:rsidRDefault="00D84F2F" w:rsidP="008801C9">
            <w:pPr>
              <w:ind w:firstLine="496"/>
              <w:rPr>
                <w:rFonts w:ascii="Times New Roman" w:hAnsi="Times New Roman"/>
                <w:sz w:val="24"/>
                <w:szCs w:val="24"/>
              </w:rPr>
            </w:pPr>
            <w:r>
              <w:rPr>
                <w:rFonts w:ascii="Times New Roman" w:hAnsi="Times New Roman"/>
                <w:sz w:val="24"/>
                <w:szCs w:val="24"/>
              </w:rPr>
              <w:t xml:space="preserve">В соответствии с частью 9 статьи </w:t>
            </w:r>
            <w:r w:rsidRPr="00D67899">
              <w:rPr>
                <w:rFonts w:ascii="Times New Roman" w:hAnsi="Times New Roman"/>
                <w:sz w:val="24"/>
                <w:szCs w:val="24"/>
              </w:rPr>
              <w:t>55 Градостроительного кодекса Российской Федерации для получения разрешения на ввод объекта в эксплуатацию застройщик должен безвозмездно передать в Администрацию копию схемы с расположением построенного объекта и сетей инженерно-технического обеспечения, а также планировочную организацию земельного участка. Эта копия предназначена для размещения в информационной системе обеспечения</w:t>
            </w:r>
            <w:r>
              <w:rPr>
                <w:rFonts w:ascii="Times New Roman" w:hAnsi="Times New Roman"/>
                <w:sz w:val="24"/>
                <w:szCs w:val="24"/>
              </w:rPr>
              <w:t xml:space="preserve"> градостроительной деятельности.</w:t>
            </w:r>
          </w:p>
        </w:tc>
      </w:tr>
    </w:tbl>
    <w:p w:rsidR="00D84F2F" w:rsidRDefault="006766B7" w:rsidP="002513DA">
      <w:pPr>
        <w:autoSpaceDE w:val="0"/>
        <w:autoSpaceDN w:val="0"/>
        <w:adjustRightInd w:val="0"/>
        <w:ind w:firstLine="0"/>
        <w:jc w:val="right"/>
        <w:rPr>
          <w:rFonts w:ascii="Times New Roman" w:hAnsi="Times New Roman"/>
          <w:bCs/>
          <w:sz w:val="28"/>
          <w:szCs w:val="28"/>
        </w:rPr>
      </w:pPr>
      <w:r>
        <w:rPr>
          <w:rFonts w:ascii="Times New Roman" w:hAnsi="Times New Roman"/>
          <w:bCs/>
          <w:sz w:val="28"/>
          <w:szCs w:val="28"/>
        </w:rPr>
        <w:t xml:space="preserve"> ».</w:t>
      </w:r>
    </w:p>
    <w:sectPr w:rsidR="00D84F2F" w:rsidSect="00C95F09">
      <w:pgSz w:w="11906" w:h="16838"/>
      <w:pgMar w:top="1276" w:right="707" w:bottom="1560"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3F06" w:rsidRDefault="00573F06" w:rsidP="002513DA">
      <w:r>
        <w:separator/>
      </w:r>
    </w:p>
  </w:endnote>
  <w:endnote w:type="continuationSeparator" w:id="0">
    <w:p w:rsidR="00573F06" w:rsidRDefault="00573F06" w:rsidP="002513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3F06" w:rsidRDefault="00573F06" w:rsidP="002513DA">
      <w:r>
        <w:separator/>
      </w:r>
    </w:p>
  </w:footnote>
  <w:footnote w:type="continuationSeparator" w:id="0">
    <w:p w:rsidR="00573F06" w:rsidRDefault="00573F06" w:rsidP="002513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9F4196"/>
    <w:multiLevelType w:val="multilevel"/>
    <w:tmpl w:val="BB9A9C3E"/>
    <w:lvl w:ilvl="0">
      <w:start w:val="19"/>
      <w:numFmt w:val="decimal"/>
      <w:lvlText w:val="%1."/>
      <w:lvlJc w:val="left"/>
      <w:pPr>
        <w:ind w:left="600" w:hanging="600"/>
      </w:pPr>
      <w:rPr>
        <w:rFonts w:eastAsiaTheme="minorHAnsi" w:hint="default"/>
      </w:rPr>
    </w:lvl>
    <w:lvl w:ilvl="1">
      <w:start w:val="1"/>
      <w:numFmt w:val="decimal"/>
      <w:lvlText w:val="%1.%2."/>
      <w:lvlJc w:val="left"/>
      <w:pPr>
        <w:ind w:left="1287" w:hanging="72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781" w:hanging="108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4275" w:hanging="1440"/>
      </w:pPr>
      <w:rPr>
        <w:rFonts w:eastAsiaTheme="minorHAnsi" w:hint="default"/>
      </w:rPr>
    </w:lvl>
    <w:lvl w:ilvl="6">
      <w:start w:val="1"/>
      <w:numFmt w:val="decimal"/>
      <w:lvlText w:val="%1.%2.%3.%4.%5.%6.%7."/>
      <w:lvlJc w:val="left"/>
      <w:pPr>
        <w:ind w:left="5202" w:hanging="1800"/>
      </w:pPr>
      <w:rPr>
        <w:rFonts w:eastAsiaTheme="minorHAnsi" w:hint="default"/>
      </w:rPr>
    </w:lvl>
    <w:lvl w:ilvl="7">
      <w:start w:val="1"/>
      <w:numFmt w:val="decimal"/>
      <w:lvlText w:val="%1.%2.%3.%4.%5.%6.%7.%8."/>
      <w:lvlJc w:val="left"/>
      <w:pPr>
        <w:ind w:left="5769" w:hanging="1800"/>
      </w:pPr>
      <w:rPr>
        <w:rFonts w:eastAsiaTheme="minorHAnsi" w:hint="default"/>
      </w:rPr>
    </w:lvl>
    <w:lvl w:ilvl="8">
      <w:start w:val="1"/>
      <w:numFmt w:val="decimal"/>
      <w:lvlText w:val="%1.%2.%3.%4.%5.%6.%7.%8.%9."/>
      <w:lvlJc w:val="left"/>
      <w:pPr>
        <w:ind w:left="6696" w:hanging="2160"/>
      </w:pPr>
      <w:rPr>
        <w:rFonts w:eastAsiaTheme="minorHAnsi" w:hint="default"/>
      </w:rPr>
    </w:lvl>
  </w:abstractNum>
  <w:abstractNum w:abstractNumId="1">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BE713F"/>
    <w:rsid w:val="000047ED"/>
    <w:rsid w:val="00006106"/>
    <w:rsid w:val="00064B2B"/>
    <w:rsid w:val="00092FA6"/>
    <w:rsid w:val="000A56E3"/>
    <w:rsid w:val="000B5E96"/>
    <w:rsid w:val="000F5EFB"/>
    <w:rsid w:val="001357F8"/>
    <w:rsid w:val="00136B12"/>
    <w:rsid w:val="001B3907"/>
    <w:rsid w:val="001B3C76"/>
    <w:rsid w:val="001C0047"/>
    <w:rsid w:val="001D60B3"/>
    <w:rsid w:val="001F53B6"/>
    <w:rsid w:val="00215CC6"/>
    <w:rsid w:val="002513DA"/>
    <w:rsid w:val="002A492E"/>
    <w:rsid w:val="002C1428"/>
    <w:rsid w:val="00314610"/>
    <w:rsid w:val="00320B40"/>
    <w:rsid w:val="00323C52"/>
    <w:rsid w:val="0032466F"/>
    <w:rsid w:val="0033528D"/>
    <w:rsid w:val="00380B37"/>
    <w:rsid w:val="003974D3"/>
    <w:rsid w:val="003A7790"/>
    <w:rsid w:val="003E1E17"/>
    <w:rsid w:val="00410841"/>
    <w:rsid w:val="00437F29"/>
    <w:rsid w:val="0044734A"/>
    <w:rsid w:val="00455444"/>
    <w:rsid w:val="00466623"/>
    <w:rsid w:val="004B209E"/>
    <w:rsid w:val="004B49BD"/>
    <w:rsid w:val="004E6A65"/>
    <w:rsid w:val="00512DCF"/>
    <w:rsid w:val="005552C4"/>
    <w:rsid w:val="00573F06"/>
    <w:rsid w:val="005B09A5"/>
    <w:rsid w:val="005D0097"/>
    <w:rsid w:val="005D452F"/>
    <w:rsid w:val="006100AD"/>
    <w:rsid w:val="0064180A"/>
    <w:rsid w:val="0065693A"/>
    <w:rsid w:val="0067622E"/>
    <w:rsid w:val="006766B7"/>
    <w:rsid w:val="00686CAB"/>
    <w:rsid w:val="006B5194"/>
    <w:rsid w:val="00722B4B"/>
    <w:rsid w:val="0077225A"/>
    <w:rsid w:val="007934E3"/>
    <w:rsid w:val="0079667B"/>
    <w:rsid w:val="007C31AD"/>
    <w:rsid w:val="007D0EBF"/>
    <w:rsid w:val="007D6F1E"/>
    <w:rsid w:val="00807CF1"/>
    <w:rsid w:val="008472E9"/>
    <w:rsid w:val="00864A8C"/>
    <w:rsid w:val="0089413C"/>
    <w:rsid w:val="008E07C3"/>
    <w:rsid w:val="008F2B0B"/>
    <w:rsid w:val="00907A52"/>
    <w:rsid w:val="00915F21"/>
    <w:rsid w:val="00932D61"/>
    <w:rsid w:val="00933772"/>
    <w:rsid w:val="00933AC9"/>
    <w:rsid w:val="00945F58"/>
    <w:rsid w:val="00974B2B"/>
    <w:rsid w:val="00991316"/>
    <w:rsid w:val="009C1C25"/>
    <w:rsid w:val="009C31EB"/>
    <w:rsid w:val="009E3E41"/>
    <w:rsid w:val="00A12D33"/>
    <w:rsid w:val="00A240C8"/>
    <w:rsid w:val="00A35BB7"/>
    <w:rsid w:val="00A5799D"/>
    <w:rsid w:val="00A71704"/>
    <w:rsid w:val="00A83D91"/>
    <w:rsid w:val="00AA2FF3"/>
    <w:rsid w:val="00AF2398"/>
    <w:rsid w:val="00AF4492"/>
    <w:rsid w:val="00B136C3"/>
    <w:rsid w:val="00B14C55"/>
    <w:rsid w:val="00B15011"/>
    <w:rsid w:val="00B23E6D"/>
    <w:rsid w:val="00B6037B"/>
    <w:rsid w:val="00B74924"/>
    <w:rsid w:val="00B8113D"/>
    <w:rsid w:val="00BA18C0"/>
    <w:rsid w:val="00BD27A4"/>
    <w:rsid w:val="00BD4872"/>
    <w:rsid w:val="00BE1CBF"/>
    <w:rsid w:val="00BE713F"/>
    <w:rsid w:val="00C467D4"/>
    <w:rsid w:val="00C52F4F"/>
    <w:rsid w:val="00C6054E"/>
    <w:rsid w:val="00C86C5C"/>
    <w:rsid w:val="00C95F09"/>
    <w:rsid w:val="00CA36C6"/>
    <w:rsid w:val="00CA4486"/>
    <w:rsid w:val="00CA5822"/>
    <w:rsid w:val="00CC5461"/>
    <w:rsid w:val="00CD13EF"/>
    <w:rsid w:val="00CD2E62"/>
    <w:rsid w:val="00CE00EE"/>
    <w:rsid w:val="00D138C0"/>
    <w:rsid w:val="00D14834"/>
    <w:rsid w:val="00D15AE9"/>
    <w:rsid w:val="00D43596"/>
    <w:rsid w:val="00D439E4"/>
    <w:rsid w:val="00D517D3"/>
    <w:rsid w:val="00D51E8C"/>
    <w:rsid w:val="00D84F2F"/>
    <w:rsid w:val="00D914A8"/>
    <w:rsid w:val="00DC2D77"/>
    <w:rsid w:val="00DC3335"/>
    <w:rsid w:val="00E72331"/>
    <w:rsid w:val="00E81557"/>
    <w:rsid w:val="00EF49B4"/>
    <w:rsid w:val="00EF5C97"/>
    <w:rsid w:val="00EF7423"/>
    <w:rsid w:val="00F368D4"/>
    <w:rsid w:val="00F74C93"/>
    <w:rsid w:val="00FA3B60"/>
    <w:rsid w:val="00FA5CAA"/>
    <w:rsid w:val="00FB2F0D"/>
    <w:rsid w:val="00FB7D6A"/>
    <w:rsid w:val="00FD0A85"/>
    <w:rsid w:val="00FE3F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BE713F"/>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8">
    <w:name w:val="Font Style18"/>
    <w:rsid w:val="00BE713F"/>
    <w:rPr>
      <w:rFonts w:ascii="Times New Roman" w:hAnsi="Times New Roman" w:cs="Times New Roman" w:hint="default"/>
      <w:b/>
      <w:bCs/>
      <w:sz w:val="26"/>
      <w:szCs w:val="26"/>
    </w:rPr>
  </w:style>
  <w:style w:type="paragraph" w:styleId="a3">
    <w:name w:val="No Spacing"/>
    <w:qFormat/>
    <w:rsid w:val="00BE713F"/>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BE713F"/>
    <w:pPr>
      <w:spacing w:before="240" w:after="60"/>
      <w:jc w:val="center"/>
      <w:outlineLvl w:val="0"/>
    </w:pPr>
    <w:rPr>
      <w:rFonts w:cs="Arial"/>
      <w:b/>
      <w:bCs/>
      <w:kern w:val="28"/>
      <w:sz w:val="32"/>
      <w:szCs w:val="32"/>
    </w:rPr>
  </w:style>
  <w:style w:type="character" w:styleId="a4">
    <w:name w:val="footnote reference"/>
    <w:uiPriority w:val="99"/>
    <w:semiHidden/>
    <w:rsid w:val="00BD27A4"/>
    <w:rPr>
      <w:vertAlign w:val="superscript"/>
    </w:rPr>
  </w:style>
  <w:style w:type="paragraph" w:styleId="a5">
    <w:name w:val="footnote text"/>
    <w:basedOn w:val="a"/>
    <w:link w:val="a6"/>
    <w:uiPriority w:val="99"/>
    <w:rsid w:val="002513DA"/>
    <w:rPr>
      <w:sz w:val="20"/>
      <w:szCs w:val="20"/>
    </w:rPr>
  </w:style>
  <w:style w:type="character" w:customStyle="1" w:styleId="a6">
    <w:name w:val="Текст сноски Знак"/>
    <w:basedOn w:val="a0"/>
    <w:link w:val="a5"/>
    <w:uiPriority w:val="99"/>
    <w:rsid w:val="002513DA"/>
    <w:rPr>
      <w:rFonts w:ascii="Arial" w:eastAsia="Times New Roman" w:hAnsi="Arial" w:cs="Times New Roman"/>
      <w:sz w:val="20"/>
      <w:szCs w:val="20"/>
      <w:lang w:eastAsia="ru-RU"/>
    </w:rPr>
  </w:style>
  <w:style w:type="paragraph" w:styleId="a7">
    <w:name w:val="header"/>
    <w:basedOn w:val="a"/>
    <w:link w:val="a8"/>
    <w:uiPriority w:val="99"/>
    <w:unhideWhenUsed/>
    <w:rsid w:val="00907A52"/>
    <w:pPr>
      <w:tabs>
        <w:tab w:val="center" w:pos="4677"/>
        <w:tab w:val="right" w:pos="9355"/>
      </w:tabs>
    </w:pPr>
  </w:style>
  <w:style w:type="character" w:customStyle="1" w:styleId="a8">
    <w:name w:val="Верхний колонтитул Знак"/>
    <w:basedOn w:val="a0"/>
    <w:link w:val="a7"/>
    <w:uiPriority w:val="99"/>
    <w:rsid w:val="00907A52"/>
    <w:rPr>
      <w:rFonts w:ascii="Arial" w:eastAsia="Times New Roman" w:hAnsi="Arial" w:cs="Times New Roman"/>
      <w:sz w:val="24"/>
      <w:szCs w:val="24"/>
      <w:lang w:eastAsia="ru-RU"/>
    </w:rPr>
  </w:style>
  <w:style w:type="paragraph" w:styleId="a9">
    <w:name w:val="footer"/>
    <w:basedOn w:val="a"/>
    <w:link w:val="aa"/>
    <w:uiPriority w:val="99"/>
    <w:unhideWhenUsed/>
    <w:rsid w:val="00907A52"/>
    <w:pPr>
      <w:tabs>
        <w:tab w:val="center" w:pos="4677"/>
        <w:tab w:val="right" w:pos="9355"/>
      </w:tabs>
    </w:pPr>
  </w:style>
  <w:style w:type="character" w:customStyle="1" w:styleId="aa">
    <w:name w:val="Нижний колонтитул Знак"/>
    <w:basedOn w:val="a0"/>
    <w:link w:val="a9"/>
    <w:uiPriority w:val="99"/>
    <w:rsid w:val="00907A52"/>
    <w:rPr>
      <w:rFonts w:ascii="Arial" w:eastAsia="Times New Roman" w:hAnsi="Arial" w:cs="Times New Roman"/>
      <w:sz w:val="24"/>
      <w:szCs w:val="24"/>
      <w:lang w:eastAsia="ru-RU"/>
    </w:rPr>
  </w:style>
  <w:style w:type="paragraph" w:styleId="ab">
    <w:name w:val="Balloon Text"/>
    <w:basedOn w:val="a"/>
    <w:link w:val="ac"/>
    <w:uiPriority w:val="99"/>
    <w:semiHidden/>
    <w:unhideWhenUsed/>
    <w:rsid w:val="00DC3335"/>
    <w:rPr>
      <w:rFonts w:ascii="Tahoma" w:hAnsi="Tahoma" w:cs="Tahoma"/>
      <w:sz w:val="16"/>
      <w:szCs w:val="16"/>
    </w:rPr>
  </w:style>
  <w:style w:type="character" w:customStyle="1" w:styleId="ac">
    <w:name w:val="Текст выноски Знак"/>
    <w:basedOn w:val="a0"/>
    <w:link w:val="ab"/>
    <w:uiPriority w:val="99"/>
    <w:semiHidden/>
    <w:rsid w:val="00DC3335"/>
    <w:rPr>
      <w:rFonts w:ascii="Tahoma" w:eastAsia="Times New Roman" w:hAnsi="Tahoma" w:cs="Tahoma"/>
      <w:sz w:val="16"/>
      <w:szCs w:val="16"/>
      <w:lang w:eastAsia="ru-RU"/>
    </w:rPr>
  </w:style>
  <w:style w:type="character" w:customStyle="1" w:styleId="ad">
    <w:name w:val="Оглавление_"/>
    <w:basedOn w:val="a0"/>
    <w:link w:val="ae"/>
    <w:rsid w:val="00FB2F0D"/>
    <w:rPr>
      <w:rFonts w:ascii="Times New Roman" w:eastAsia="Times New Roman" w:hAnsi="Times New Roman" w:cs="Times New Roman"/>
      <w:sz w:val="28"/>
      <w:szCs w:val="28"/>
    </w:rPr>
  </w:style>
  <w:style w:type="paragraph" w:customStyle="1" w:styleId="ae">
    <w:name w:val="Оглавление"/>
    <w:basedOn w:val="a"/>
    <w:link w:val="ad"/>
    <w:rsid w:val="00FB2F0D"/>
    <w:pPr>
      <w:widowControl w:val="0"/>
      <w:ind w:firstLine="720"/>
      <w:jc w:val="left"/>
    </w:pPr>
    <w:rPr>
      <w:rFonts w:ascii="Times New Roman" w:hAnsi="Times New Roman"/>
      <w:sz w:val="28"/>
      <w:szCs w:val="28"/>
      <w:lang w:eastAsia="en-US"/>
    </w:rPr>
  </w:style>
  <w:style w:type="paragraph" w:styleId="af">
    <w:name w:val="List Paragraph"/>
    <w:aliases w:val="ТЗ список,Абзац списка нумерованный"/>
    <w:basedOn w:val="a"/>
    <w:link w:val="af0"/>
    <w:uiPriority w:val="34"/>
    <w:qFormat/>
    <w:rsid w:val="00FB2F0D"/>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ТЗ список Знак,Абзац списка нумерованный Знак"/>
    <w:link w:val="af"/>
    <w:uiPriority w:val="34"/>
    <w:qFormat/>
    <w:locked/>
    <w:rsid w:val="00FB2F0D"/>
    <w:rPr>
      <w:rFonts w:ascii="Calibri" w:eastAsia="Calibri" w:hAnsi="Calibri" w:cs="Times New Roman"/>
    </w:rPr>
  </w:style>
  <w:style w:type="table" w:styleId="af1">
    <w:name w:val="Table Grid"/>
    <w:basedOn w:val="a1"/>
    <w:uiPriority w:val="59"/>
    <w:rsid w:val="00D84F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f1"/>
    <w:uiPriority w:val="59"/>
    <w:rsid w:val="00D84F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BE713F"/>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8">
    <w:name w:val="Font Style18"/>
    <w:rsid w:val="00BE713F"/>
    <w:rPr>
      <w:rFonts w:ascii="Times New Roman" w:hAnsi="Times New Roman" w:cs="Times New Roman" w:hint="default"/>
      <w:b/>
      <w:bCs/>
      <w:sz w:val="26"/>
      <w:szCs w:val="26"/>
    </w:rPr>
  </w:style>
  <w:style w:type="paragraph" w:styleId="a3">
    <w:name w:val="No Spacing"/>
    <w:qFormat/>
    <w:rsid w:val="00BE713F"/>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BE713F"/>
    <w:pPr>
      <w:spacing w:before="240" w:after="60"/>
      <w:jc w:val="center"/>
      <w:outlineLvl w:val="0"/>
    </w:pPr>
    <w:rPr>
      <w:rFonts w:cs="Arial"/>
      <w:b/>
      <w:bCs/>
      <w:kern w:val="28"/>
      <w:sz w:val="32"/>
      <w:szCs w:val="32"/>
    </w:rPr>
  </w:style>
  <w:style w:type="character" w:styleId="a4">
    <w:name w:val="footnote reference"/>
    <w:uiPriority w:val="99"/>
    <w:semiHidden/>
    <w:rsid w:val="00BD27A4"/>
    <w:rPr>
      <w:vertAlign w:val="superscript"/>
    </w:rPr>
  </w:style>
  <w:style w:type="paragraph" w:styleId="a5">
    <w:name w:val="footnote text"/>
    <w:basedOn w:val="a"/>
    <w:link w:val="a6"/>
    <w:uiPriority w:val="99"/>
    <w:rsid w:val="002513DA"/>
    <w:rPr>
      <w:sz w:val="20"/>
      <w:szCs w:val="20"/>
    </w:rPr>
  </w:style>
  <w:style w:type="character" w:customStyle="1" w:styleId="a6">
    <w:name w:val="Текст сноски Знак"/>
    <w:basedOn w:val="a0"/>
    <w:link w:val="a5"/>
    <w:uiPriority w:val="99"/>
    <w:rsid w:val="002513DA"/>
    <w:rPr>
      <w:rFonts w:ascii="Arial" w:eastAsia="Times New Roman" w:hAnsi="Arial" w:cs="Times New Roman"/>
      <w:sz w:val="20"/>
      <w:szCs w:val="20"/>
      <w:lang w:eastAsia="ru-RU"/>
    </w:rPr>
  </w:style>
  <w:style w:type="paragraph" w:styleId="a7">
    <w:name w:val="header"/>
    <w:basedOn w:val="a"/>
    <w:link w:val="a8"/>
    <w:uiPriority w:val="99"/>
    <w:unhideWhenUsed/>
    <w:rsid w:val="00907A52"/>
    <w:pPr>
      <w:tabs>
        <w:tab w:val="center" w:pos="4677"/>
        <w:tab w:val="right" w:pos="9355"/>
      </w:tabs>
    </w:pPr>
  </w:style>
  <w:style w:type="character" w:customStyle="1" w:styleId="a8">
    <w:name w:val="Верхний колонтитул Знак"/>
    <w:basedOn w:val="a0"/>
    <w:link w:val="a7"/>
    <w:uiPriority w:val="99"/>
    <w:rsid w:val="00907A52"/>
    <w:rPr>
      <w:rFonts w:ascii="Arial" w:eastAsia="Times New Roman" w:hAnsi="Arial" w:cs="Times New Roman"/>
      <w:sz w:val="24"/>
      <w:szCs w:val="24"/>
      <w:lang w:eastAsia="ru-RU"/>
    </w:rPr>
  </w:style>
  <w:style w:type="paragraph" w:styleId="a9">
    <w:name w:val="footer"/>
    <w:basedOn w:val="a"/>
    <w:link w:val="aa"/>
    <w:uiPriority w:val="99"/>
    <w:unhideWhenUsed/>
    <w:rsid w:val="00907A52"/>
    <w:pPr>
      <w:tabs>
        <w:tab w:val="center" w:pos="4677"/>
        <w:tab w:val="right" w:pos="9355"/>
      </w:tabs>
    </w:pPr>
  </w:style>
  <w:style w:type="character" w:customStyle="1" w:styleId="aa">
    <w:name w:val="Нижний колонтитул Знак"/>
    <w:basedOn w:val="a0"/>
    <w:link w:val="a9"/>
    <w:uiPriority w:val="99"/>
    <w:rsid w:val="00907A52"/>
    <w:rPr>
      <w:rFonts w:ascii="Arial" w:eastAsia="Times New Roman" w:hAnsi="Arial"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www2.vrnoblduma.ru/_content/blazonry/Olchovatsk_raion.gif"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6965</Words>
  <Characters>39704</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ПРУДНИКОВ  Геннадий  Анатольевич</dc:creator>
  <cp:lastModifiedBy>Ворона Марина Владимировна</cp:lastModifiedBy>
  <cp:revision>21</cp:revision>
  <cp:lastPrinted>2026-04-09T07:47:00Z</cp:lastPrinted>
  <dcterms:created xsi:type="dcterms:W3CDTF">2024-11-22T08:34:00Z</dcterms:created>
  <dcterms:modified xsi:type="dcterms:W3CDTF">2026-04-22T12:36:00Z</dcterms:modified>
</cp:coreProperties>
</file>