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-459" w:type="dxa"/>
        <w:tblLook w:val="04A0" w:firstRow="1" w:lastRow="0" w:firstColumn="1" w:lastColumn="0" w:noHBand="0" w:noVBand="1"/>
      </w:tblPr>
      <w:tblGrid>
        <w:gridCol w:w="459"/>
        <w:gridCol w:w="3235"/>
        <w:gridCol w:w="5906"/>
        <w:gridCol w:w="39"/>
      </w:tblGrid>
      <w:tr w:rsidR="000C23DD" w:rsidRPr="000C23DD" w:rsidTr="00BB1011">
        <w:trPr>
          <w:gridBefore w:val="1"/>
          <w:wBefore w:w="459" w:type="dxa"/>
        </w:trPr>
        <w:tc>
          <w:tcPr>
            <w:tcW w:w="3235" w:type="dxa"/>
          </w:tcPr>
          <w:p w:rsidR="000C23DD" w:rsidRPr="000C23DD" w:rsidRDefault="000C23DD" w:rsidP="008526C3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</w:tc>
        <w:tc>
          <w:tcPr>
            <w:tcW w:w="5945" w:type="dxa"/>
            <w:gridSpan w:val="2"/>
          </w:tcPr>
          <w:p w:rsidR="000C23DD" w:rsidRDefault="000C23DD" w:rsidP="000C23DD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F01B4C" w:rsidRPr="000C23DD" w:rsidRDefault="00F01B4C" w:rsidP="000C23DD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C23DD" w:rsidRPr="000C23DD" w:rsidTr="00BB1011">
        <w:trPr>
          <w:gridBefore w:val="1"/>
          <w:wBefore w:w="459" w:type="dxa"/>
        </w:trPr>
        <w:tc>
          <w:tcPr>
            <w:tcW w:w="3235" w:type="dxa"/>
          </w:tcPr>
          <w:p w:rsidR="000C23DD" w:rsidRPr="000C23DD" w:rsidRDefault="000C23DD" w:rsidP="008526C3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jc w:val="center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</w:tc>
        <w:tc>
          <w:tcPr>
            <w:tcW w:w="5945" w:type="dxa"/>
            <w:gridSpan w:val="2"/>
          </w:tcPr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jc w:val="right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0C23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18F1D4" wp14:editId="7A0217B2">
                  <wp:extent cx="638175" cy="790575"/>
                  <wp:effectExtent l="0" t="0" r="9525" b="9525"/>
                  <wp:docPr id="1" name="Рисунок 1" descr="http://www2.vrnoblduma.ru/_content/blazonry/Olchovatsk_raio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2.vrnoblduma.ru/_content/blazonry/Olchovatsk_rai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3DD" w:rsidRPr="000C23DD" w:rsidTr="00BB1011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9" w:type="dxa"/>
        </w:trPr>
        <w:tc>
          <w:tcPr>
            <w:tcW w:w="960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3DD" w:rsidRPr="000C23DD" w:rsidRDefault="000C23DD" w:rsidP="00DF74EB">
            <w:pPr>
              <w:suppressAutoHyphens/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DF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0C23DD" w:rsidRPr="000C23DD" w:rsidRDefault="000C23DD" w:rsidP="00DF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ОЛЬХОВАТСКОГО МУНИЦИПАЛЬНОГО РАЙОНА</w:t>
            </w:r>
          </w:p>
          <w:p w:rsidR="000C23DD" w:rsidRPr="000C23DD" w:rsidRDefault="000C23DD" w:rsidP="00DF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ВОРОНЕЖСКОЙ ОБЛАСТИ</w:t>
            </w:r>
          </w:p>
          <w:p w:rsidR="000C23DD" w:rsidRPr="000C23DD" w:rsidRDefault="000C23DD" w:rsidP="00DF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C23DD" w:rsidRPr="000C23DD" w:rsidRDefault="000C23DD" w:rsidP="00DF74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12246C" w:rsidRDefault="0012246C" w:rsidP="00DF74EB">
            <w:pPr>
              <w:tabs>
                <w:tab w:val="left" w:pos="11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3DD" w:rsidRPr="000C23DD" w:rsidRDefault="002B3B4A" w:rsidP="00DF74EB">
            <w:pPr>
              <w:tabs>
                <w:tab w:val="left" w:pos="11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22.04.2026 </w:t>
            </w:r>
            <w:proofErr w:type="gramStart"/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  <w:proofErr w:type="gramEnd"/>
          </w:p>
          <w:p w:rsidR="000C23DD" w:rsidRPr="000C23DD" w:rsidRDefault="000C23DD" w:rsidP="00DF74EB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р. п. Ольховатка</w:t>
            </w:r>
          </w:p>
          <w:p w:rsidR="0012246C" w:rsidRDefault="0012246C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</w:p>
          <w:p w:rsidR="00264956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 внесении изменений в </w:t>
            </w:r>
          </w:p>
          <w:p w:rsidR="00264956" w:rsidRDefault="00264956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остановление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администрации </w:t>
            </w:r>
          </w:p>
          <w:p w:rsidR="000C23DD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Ольховатского муниципального </w:t>
            </w:r>
          </w:p>
          <w:p w:rsidR="00264956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района Воронежской области </w:t>
            </w:r>
          </w:p>
          <w:p w:rsidR="00264956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от </w:t>
            </w:r>
            <w:r w:rsidR="00DA4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.</w:t>
            </w:r>
            <w:r w:rsidR="00DA4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.202</w:t>
            </w:r>
            <w:r w:rsidR="00DA4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№ </w:t>
            </w:r>
            <w:r w:rsidR="00DA43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521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«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 утверждении </w:t>
            </w:r>
          </w:p>
          <w:p w:rsidR="000C23DD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административного регламента </w:t>
            </w:r>
          </w:p>
          <w:p w:rsidR="00A23DCD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предоставления 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муниципальной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DF74EB" w:rsidRDefault="000C23DD" w:rsidP="00DF74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услуги «</w:t>
            </w:r>
            <w:r w:rsidR="00DF74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Присвоение спортивных</w:t>
            </w:r>
          </w:p>
          <w:p w:rsidR="00DF74EB" w:rsidRPr="000C23DD" w:rsidRDefault="00DF74EB" w:rsidP="00DA43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разрядов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0C23DD" w:rsidRPr="000C23DD" w:rsidRDefault="000C23DD" w:rsidP="00DF74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539F" w:rsidRDefault="00DA4319" w:rsidP="00DF74EB">
            <w:pPr>
              <w:widowControl w:val="0"/>
              <w:tabs>
                <w:tab w:val="left" w:pos="0"/>
              </w:tabs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Уставом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Ольховатского муниципального района Воронежской области ад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министрация 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Ольховатского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оронежской области</w:t>
            </w:r>
            <w:r w:rsidR="004D5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23DD" w:rsidRPr="000C23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 о с </w:t>
            </w:r>
            <w:proofErr w:type="gramStart"/>
            <w:r w:rsidR="000C23DD" w:rsidRPr="000C23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="000C23DD" w:rsidRPr="000C23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 н о в л я е т:</w:t>
            </w:r>
          </w:p>
          <w:p w:rsidR="004D539F" w:rsidRDefault="004D539F" w:rsidP="00DF74EB">
            <w:pPr>
              <w:suppressAutoHyphens/>
              <w:spacing w:after="0" w:line="360" w:lineRule="auto"/>
              <w:ind w:firstLine="60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Внести в постановление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Ольховатского </w:t>
            </w: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Воронежской области от </w:t>
            </w:r>
            <w:r w:rsidR="00DA4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DA4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.202</w:t>
            </w:r>
            <w:r w:rsidR="00DA4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DA43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74EB" w:rsidRPr="00DF74E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="00DF74EB" w:rsidRPr="00DF7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Об утверждении административного регламента предоставления </w:t>
            </w:r>
            <w:r w:rsidR="00DF74EB" w:rsidRPr="00DF7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r w:rsidR="00DF74EB" w:rsidRPr="00DF7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услуги «Присвоение спортивных разрядов»</w:t>
            </w:r>
            <w:r w:rsidR="00DF74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3276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(</w:t>
            </w:r>
            <w:r w:rsidR="00327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далее – постановление) </w:t>
            </w:r>
            <w:r w:rsidRPr="004D53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следующие изменения: </w:t>
            </w:r>
          </w:p>
          <w:p w:rsidR="003577E0" w:rsidRPr="003577E0" w:rsidRDefault="003577E0" w:rsidP="003F22D6">
            <w:pPr>
              <w:suppressAutoHyphens/>
              <w:spacing w:after="0" w:line="360" w:lineRule="auto"/>
              <w:ind w:firstLine="60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577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.1. Приложение </w:t>
            </w:r>
            <w:r w:rsidR="00DA4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№ 3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 </w:t>
            </w:r>
            <w:r w:rsidR="00F01B4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Административному регламенту, утвержденному постановлением, </w:t>
            </w:r>
            <w:r w:rsidR="00DA43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изложить в новой редакции согласно приложению к настоящему постановлению.</w:t>
            </w:r>
          </w:p>
          <w:p w:rsidR="004D539F" w:rsidRPr="004D539F" w:rsidRDefault="004D539F" w:rsidP="00DF74EB">
            <w:pPr>
              <w:widowControl w:val="0"/>
              <w:tabs>
                <w:tab w:val="left" w:pos="0"/>
              </w:tabs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7D08D6" w:rsidRPr="007D08D6">
              <w:rPr>
                <w:rFonts w:ascii="Times New Roman" w:eastAsia="Calibri" w:hAnsi="Times New Roman" w:cs="Times New Roman"/>
                <w:sz w:val="28"/>
                <w:szCs w:val="28"/>
              </w:rPr>
      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«Муниципальный вестник».</w:t>
            </w:r>
          </w:p>
          <w:p w:rsidR="004D539F" w:rsidRPr="004D539F" w:rsidRDefault="004D539F" w:rsidP="00DF74EB">
            <w:pPr>
              <w:tabs>
                <w:tab w:val="left" w:pos="900"/>
              </w:tabs>
              <w:spacing w:after="0" w:line="36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BE607D">
              <w:t xml:space="preserve"> </w:t>
            </w:r>
            <w:r w:rsidR="00BE607D" w:rsidRPr="00BE607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исполнения настоящего постановления возложить на заместителя главы администрации – руководителя отдела культуры администрации Ольховатского муниципального района Воро</w:t>
            </w:r>
            <w:r w:rsidR="00BE607D">
              <w:rPr>
                <w:rFonts w:ascii="Times New Roman" w:eastAsia="Calibri" w:hAnsi="Times New Roman" w:cs="Times New Roman"/>
                <w:sz w:val="28"/>
                <w:szCs w:val="28"/>
              </w:rPr>
              <w:t>нежской области Харьковского Ю.</w:t>
            </w:r>
            <w:r w:rsidR="00BE607D" w:rsidRPr="00BE607D">
              <w:rPr>
                <w:rFonts w:ascii="Times New Roman" w:eastAsia="Calibri" w:hAnsi="Times New Roman" w:cs="Times New Roman"/>
                <w:sz w:val="28"/>
                <w:szCs w:val="28"/>
              </w:rPr>
              <w:t>О.</w:t>
            </w:r>
          </w:p>
          <w:p w:rsidR="000C23DD" w:rsidRPr="000C23DD" w:rsidRDefault="000C23DD" w:rsidP="00DF74E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3DD" w:rsidRPr="000C23DD" w:rsidRDefault="000C23DD" w:rsidP="00DF74EB">
            <w:pPr>
              <w:tabs>
                <w:tab w:val="left" w:pos="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22D6" w:rsidRDefault="003F22D6" w:rsidP="00DF74E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</w:p>
          <w:p w:rsidR="00187242" w:rsidRDefault="003F22D6" w:rsidP="00DF74E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0C23DD" w:rsidRPr="000C23DD" w:rsidRDefault="000C23DD" w:rsidP="00DF74E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Ольховатского</w:t>
            </w:r>
            <w:proofErr w:type="spellEnd"/>
            <w:r w:rsidR="00187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                         </w:t>
            </w:r>
            <w:r w:rsidR="00187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3F22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87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F01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="00F01B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Пивнев</w:t>
            </w:r>
            <w:proofErr w:type="spellEnd"/>
          </w:p>
          <w:p w:rsidR="000C23DD" w:rsidRPr="000C23DD" w:rsidRDefault="000C23DD" w:rsidP="00DF74EB">
            <w:pPr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DF74EB">
            <w:pPr>
              <w:suppressAutoHyphens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DF74EB">
            <w:pPr>
              <w:suppressAutoHyphens/>
              <w:spacing w:after="12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</w:pPr>
          </w:p>
        </w:tc>
      </w:tr>
      <w:tr w:rsidR="00DF74EB" w:rsidRPr="000C23DD" w:rsidTr="00BB1011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9" w:type="dxa"/>
        </w:trPr>
        <w:tc>
          <w:tcPr>
            <w:tcW w:w="960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4EB" w:rsidRPr="000C23DD" w:rsidRDefault="00DF74EB" w:rsidP="008526C3">
            <w:pPr>
              <w:suppressAutoHyphens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6345E4" w:rsidRDefault="006345E4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F01B4C" w:rsidRDefault="00F01B4C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01B4C" w:rsidRDefault="00F01B4C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01B4C" w:rsidRDefault="00F01B4C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Ольховатского муниципального района</w:t>
      </w:r>
    </w:p>
    <w:p w:rsidR="00D74B6F" w:rsidRDefault="00D74B6F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D74B6F" w:rsidRDefault="002B3B4A" w:rsidP="00D74B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4B6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22.04.2026 </w:t>
      </w:r>
      <w:r w:rsidR="00D74B6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151</w:t>
      </w:r>
      <w:bookmarkStart w:id="0" w:name="_GoBack"/>
      <w:bookmarkEnd w:id="0"/>
    </w:p>
    <w:p w:rsidR="00DA4319" w:rsidRPr="00DA4319" w:rsidRDefault="00DA4319" w:rsidP="00DA4319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B6F" w:rsidRDefault="00D74B6F" w:rsidP="00D74B6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19" w:rsidRPr="00DA4319" w:rsidRDefault="00DA4319" w:rsidP="00D74B6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3</w:t>
      </w:r>
    </w:p>
    <w:p w:rsidR="00DA4319" w:rsidRPr="00DA4319" w:rsidRDefault="00DA4319" w:rsidP="00D74B6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D74B6F" w:rsidRDefault="00D74B6F" w:rsidP="00DA431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4319" w:rsidRPr="00DA4319" w:rsidRDefault="00DA4319" w:rsidP="00DA431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DA4319" w:rsidRPr="00DA4319" w:rsidRDefault="00DA4319" w:rsidP="00DA431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pacing w:val="1"/>
          <w:sz w:val="28"/>
          <w:szCs w:val="28"/>
          <w:highlight w:val="cyan"/>
          <w:lang w:eastAsia="ru-RU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ind w:left="29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319">
              <w:rPr>
                <w:rFonts w:ascii="Times New Roman" w:hAnsi="Times New Roman" w:cs="Times New Roman"/>
                <w:b/>
                <w:bCs/>
              </w:rPr>
              <w:t>Результат «</w:t>
            </w:r>
            <w:r w:rsidRPr="00DA4319">
              <w:rPr>
                <w:rFonts w:ascii="Times New Roman" w:hAnsi="Times New Roman" w:cs="Times New Roman"/>
                <w:b/>
              </w:rPr>
              <w:t>Решение о присвоении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представление для присвоения спортивного разряда, содержащее фамилию, имя, отчество (при наличии), дату рождения спортсмена, а также сведения о результате спортсмена, показанном на соревновании, физкультурном мероприятии (приложение № 5 к настоящему Административному регламенту), заверенное печатью (при наличии), подписью руководителя или уполномоченного должностного лица региональной спортивной федерации, местной спортивной федерации (далее при совместном упоминании - спортивные федерации), организации, осуществляющей деятельность в области физической культуры и спорта, физкультурно-спортивной организации, включенной в перечень;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2. документ, удостоверяющий личность представителя Заявителя;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3. документ, подтверждающий полномочия представителя Заявителя; 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Для лиц, не достигших возраста 14 лет, - копия свидетельства о рождении. 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посредством федеральной государственной информационной системы «Единый портал государственных и муниципальных услуг (функций)» предоставляются сведения из документа, удостоверяющего личность.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Для военнослужащих, проходящих военную службу по призыву, вместо указанных копий страниц паспорта гражданина Российской Федерации может прилагаться копия военного билета;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5. две фотографии размером 3 x 4 см;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6. 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7.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8. копия протокола или выписка из протокола, отражающего выполнение норм, требований и условий их выполнения, содержащего в том числе: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1)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 (для военно-прикладных и служебно-прикладных видов спорта копия протокола или выписка из протокола, заверяется печатью, подписью руководителя или уполномоченного должностного лица федерального органа).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2)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3) для соревнований и физкультурных мероприятий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 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9. копия документа (справка, выписка) о составе и наименовании квалификационных категорий спортивных судей, подписанного председателем главной судейской коллегии соревнования, физкультурного мероприятия (главным судьей) (за исключением международных соревнований, включенных в календарный план международной спортивной федерации), для отдельных официальных соревнований, включенных в перечень, в том числе заверяется печатью (при наличии), подписью руководителя или уполномоченного должностного лица физкультурно-спортивной организации, включенной в перечень;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10. 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федерации), но не менее</w:t>
            </w:r>
            <w:bookmarkStart w:id="1" w:name="Par22"/>
            <w:bookmarkEnd w:id="1"/>
            <w:r w:rsidRPr="00DA4319">
              <w:rPr>
                <w:rFonts w:ascii="Times New Roman" w:hAnsi="Times New Roman" w:cs="Times New Roman"/>
              </w:rPr>
              <w:t xml:space="preserve"> 3, подтверждающих наличие действующей квалификационной категории спортивного судьи, предусмотренной подпунктом 40.2 пункта 40 Положения о Единой всероссийской спортивной классификации, утвержденной Приказом Министерства спорта Российской Федерации от 03.03.2025 № 173 (далее – Положение о ЕВСК).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11. 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12. 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13.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 xml:space="preserve">Указанные в настоящем Разделе представление и документы для присвоения спортивного разряда, направляются в течение четырех месяцев со дня выполнения спортсменом норм, требований и условий их выполнения по виду спорта, необходимых для присвоения спортивного разряда. 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Calibri" w:hAnsi="Calibri" w:cs="Times New Roman"/>
              </w:rPr>
            </w:pPr>
            <w:r w:rsidRPr="00DA4319">
              <w:rPr>
                <w:rFonts w:ascii="Times New Roman" w:hAnsi="Times New Roman" w:cs="Times New Roman"/>
                <w:bCs/>
              </w:rPr>
              <w:t>В случае подачи документов для присвоения спортивного разряда в электронной форме документы не возвращаются.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Сведения из Единого государственного реестра юридических лиц;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Сведения о государственной регистрации рождения кандидата на присвоение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(подтверждение) спортивного разряда, содержащиеся в Едином государственном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реестре записей актов гражданского состояния (для кандидатов, не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достигших 14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лет);</w:t>
            </w:r>
          </w:p>
          <w:p w:rsidR="00DA4319" w:rsidRPr="00DA4319" w:rsidRDefault="00DA4319" w:rsidP="00DA4319">
            <w:pPr>
              <w:tabs>
                <w:tab w:val="left" w:pos="1001"/>
              </w:tabs>
              <w:ind w:firstLine="567"/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DA4319">
              <w:rPr>
                <w:rFonts w:ascii="Times New Roman" w:hAnsi="Times New Roman" w:cs="Times New Roman"/>
                <w:spacing w:val="7"/>
              </w:rPr>
              <w:t>3. Сведения о наличии (отсутствии) у кандидата гражданства Российской Федерации.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ind w:left="29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319">
              <w:rPr>
                <w:rFonts w:ascii="Times New Roman" w:hAnsi="Times New Roman" w:cs="Times New Roman"/>
                <w:b/>
                <w:bCs/>
              </w:rPr>
              <w:t>Результат «</w:t>
            </w:r>
            <w:r w:rsidRPr="00DA4319">
              <w:rPr>
                <w:rFonts w:ascii="Times New Roman" w:hAnsi="Times New Roman" w:cs="Times New Roman"/>
                <w:b/>
              </w:rPr>
              <w:t>Решение о подтверждении спортивного разряда «второй спортивный разряд» или «третий спортивный разряд» (за исключением военно-прикладных и служебно-прикладных</w:t>
            </w:r>
            <w:r w:rsidRPr="00DA43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  <w:b/>
              </w:rPr>
              <w:t>видов спорта)»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1. </w:t>
            </w:r>
            <w:r w:rsidRPr="00DA4319">
              <w:rPr>
                <w:rFonts w:ascii="Times New Roman" w:hAnsi="Times New Roman" w:cs="Times New Roman"/>
              </w:rPr>
              <w:t xml:space="preserve">представление на подтверждение спортивного разряда, содержащее </w:t>
            </w:r>
            <w:r w:rsidRPr="00DA4319">
              <w:rPr>
                <w:rFonts w:ascii="Times New Roman" w:hAnsi="Times New Roman" w:cs="Times New Roman"/>
                <w:bCs/>
              </w:rPr>
              <w:t xml:space="preserve">фамилию, имя, отчество (при наличии), дату рождения спортсмена, а также сведения о наименовании соревнования, физкультурного мероприятия, месте и дате его проведения, о выполнении норм, требований и их условий для подтверждения спортивного разряда, заверенное печатью (при наличии), подписью руководителя или уполномоченного должностного лица региональной спортивной федерации, местной спортивной федерации, организации, осуществляющей деятельность в области физической культуры и спорта, физкультурно-спортивной организации, включенной в перечень </w:t>
            </w:r>
            <w:r w:rsidRPr="00DA4319">
              <w:rPr>
                <w:rFonts w:ascii="Times New Roman" w:hAnsi="Times New Roman" w:cs="Times New Roman"/>
              </w:rPr>
              <w:t>(по форме согласно Приложению №5 к Административному регламенту);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2. документ, удостоверяющий личность представителя Заявителя;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3. документ, подтверждающий полномочия представителя Заявителя;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Для лиц, не достигших возраста 14 лет, - копия свидетельства о рождении. В случае,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посредством федеральной государственной информационной системы «Единый портал государственных и муниципальных услуг (функций)» предоставляются сведения из документа, удостоверяющего личность.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Для военнослужащих, проходящих военную службу по призыву, вместо указанных копий страниц паспорта гражданина Российской Федерации может прилагаться копия военного билета;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5. 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6. копия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(для международных соревнований);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7. копия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спортсменом, указанным в представлении для присвоения спортивного разряда, в качестве спортсмена (для международных соревнований, включенных в календарный план международной спортивной федерации);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8. копия протокола или выписка из протокола, отражающего выполнение норм, требований и условий их выполнения, содержащего в том числе: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1) для международных соревнований: наименование международного соревнования, дату проведения, пол участников, распределение мест среди участников, сведения об участниках (при наличии): фамилию, имя, результаты, показанные участниками. Копия протокола или выписка из протокола заверяется печатью (при наличии), подписью руководителя или уполномоченного должностного лица общероссийской спортивной федерации по виду спорта (для военно-прикладных и служебно-прикладных видов спорта копия протокола или выписка из протокола, заверяется печатью, подписью руководителя или уполномоченного должностного лица федерального органа).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2) для соревнований и физкультурных мероприятий (за исключением международных соревнований и командных игровых видов спорта):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участников, сведения об участниках: фамилию, имя, отчество (при наличии), дату рождения, спортивное звание и (или) спортивный разряд (при наличии), результаты, показанные участниками (при наличии), принадлежность к субъекту Российской Федерации, подписанного: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председателем главной судейской коллегии (главным судьей) соревнования, физкультурного мероприятия (за исключением отдельных официальных соревнований, включенных в перечень, военно-прикладных и служебно-прикладных видов спорта).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председателем главной судейской коллегии (главным судьей) соревнования, а также заверенного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3) для соревнований и физкультурных мероприятий по командным игровым видам спорта (за исключением международных соревнований, международных физкультурных мероприятий): наименование соревнования, физкультурного мероприятия, наименование спортивной дисциплины, указанной в соответствии с ВРВС, дату и место проведения, пол и возрастную группу участников, распределение мест среди команд, подписанного председателем главной судейской коллегии (главным судьей) соревнования, физкультурного мероприятия. Сведения об участниках: фамилия, имя, отчество (при наличии), дата рождения, спортивное звание и (или) спортивный разряд (при наличии), принадлежность к субъекту Российской Федерации и (или) клубу, указываются в протоколе (в выписке из протокола) или оформляются приложением к протоколу (к выписке из протокола);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9. копии документов, подтверждающих у спортивных судей, включенных в состав судейской коллегии соревнования, физкультурного мероприятия, наличие действующей квалификационной категории спортивного судьи (за исключением международных соревнований, включенных в календарный план международной спортивной федерации), но не менее 3, подтверждающих наличие действующей квалификационной категории спортивного судьи, предусмотренной подпунктом 40.2 пункта 40 Положения о Единой всероссийской спортивной классификации, утвержденной Приказом Министерства спорта Российской Федерации от 03.03.2025 № 173 (далее – Положение о ЕВСК).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При направлении документов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№ 63-ФЗ «Об электронной подписи»;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10. копия документа (справка, выписка), подтверждающего установленные ограничения на участие спортивных сборных команд Российской Федерации в международных соревнованиях (для международных соревнований, по которым международными спортивными федерациями установлены ограничения на участие спортивных сборных команд Российской Федерации);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11. копия документа (справка, протокол), содержащего сведения о количестве стран, наименование соревнования, физкультурного мероприятия, дату и место проведения соревнования, физкультурного мероприятия (для международных соревнований, международных физкультурных мероприятий), заверенная: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печатью (при наличии), подписью руководителя или уполномоченного должностного лица общероссийской спортивной федерации по виду спорта (за исключением отдельных официальных соревнований, включенных в перечень, и физкультурных мероприятий);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- печатью (при наличии), подписью руководителя или уполномоченного должностного лица физкультурно-спортивной организации, включенной в перечень (для отдельных официальных соревнований, включенных в перечень);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12. копия документа (справка, протокол), содержащего сведения о количестве субъектов Российской Федерации, наименовании соревнования, дате и месте проведения соревнования, возрастной группе участников, подписанного председателем главной судейской коллегии соревнования (главным судьей) (для всероссийских соревнований и межрегиональных соревнований).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Указанные представление и документы подается в срок не ранее чем за 2 месяца до дня окончания и не позднее дня окончания срока, на который был присвоен спортивный разряд.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В случае подачи документов для подтверждения спортивного разряда в электронной форме документы не возвращаются.</w:t>
            </w:r>
          </w:p>
          <w:p w:rsidR="00DA4319" w:rsidRPr="00DA4319" w:rsidRDefault="00DA4319" w:rsidP="00DA4319">
            <w:pPr>
              <w:tabs>
                <w:tab w:val="left" w:pos="1437"/>
              </w:tabs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Сведения из Единого государственного реестра юридических лиц;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Сведения о государственной регистрации рождения кандидата на присвоение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(подтверждение) спортивного разряда, содержащиеся в Едином государственном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реестре записей актов гражданского состояния (для кандидатов, не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достигших 14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лет);</w:t>
            </w:r>
          </w:p>
          <w:p w:rsidR="00DA4319" w:rsidRPr="00DA4319" w:rsidRDefault="00DA4319" w:rsidP="00DA4319">
            <w:pPr>
              <w:tabs>
                <w:tab w:val="left" w:pos="1001"/>
              </w:tabs>
              <w:ind w:firstLine="567"/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DA4319">
              <w:rPr>
                <w:rFonts w:ascii="Times New Roman" w:hAnsi="Times New Roman" w:cs="Times New Roman"/>
                <w:spacing w:val="7"/>
              </w:rPr>
              <w:t>3. Сведения о наличии (отсутствии) у кандидата гражданства Российской Федерации.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autoSpaceDE w:val="0"/>
              <w:autoSpaceDN w:val="0"/>
              <w:adjustRightInd w:val="0"/>
              <w:ind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319">
              <w:rPr>
                <w:rFonts w:ascii="Times New Roman" w:hAnsi="Times New Roman" w:cs="Times New Roman"/>
                <w:b/>
                <w:bCs/>
              </w:rPr>
              <w:t>Результат «</w:t>
            </w:r>
            <w:r w:rsidRPr="00DA4319">
              <w:rPr>
                <w:rFonts w:ascii="Times New Roman" w:hAnsi="Times New Roman" w:cs="Times New Roman"/>
                <w:b/>
              </w:rPr>
              <w:t>Решение о лишении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1. Заявление, подписанное руководителем или уполномоченным должностным лицом  спортивной федерации, физкультурно-спортивной организации, включенной в перечень, организации, осуществляющей деятельность в области физической культуры и спорта, которое должно содержать фамилию, имя, отчество (при наличии), дату рождения спортсмена, в отношении которого подано заявление о лишении спортивного разряда; дату и номер документа Администрации о присвоении спортивного разряда (далее - заявление</w:t>
            </w:r>
            <w:r w:rsidRPr="00DA4319">
              <w:rPr>
                <w:rFonts w:ascii="Calibri" w:hAnsi="Calibri" w:cs="Times New Roman"/>
              </w:rPr>
              <w:t xml:space="preserve"> </w:t>
            </w:r>
            <w:r w:rsidRPr="00DA4319">
              <w:rPr>
                <w:rFonts w:ascii="Times New Roman" w:hAnsi="Times New Roman" w:cs="Times New Roman"/>
                <w:bCs/>
              </w:rPr>
              <w:t xml:space="preserve">о лишении спортсмена спортивного разряда). Форма заявления приведена в Приложении №11 к настоящему Административному регламенту. 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2. Документ, удостоверяющий личность представителя Заявителя.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3. Документ, подтверждающий полномочия представителя Заявителя.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4. Сведения, подтверждающие основания для лишения спортивного разряда (с приложением документов, подтверждающих основания для лишения).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Заявление</w:t>
            </w:r>
            <w:r w:rsidRPr="00DA4319">
              <w:rPr>
                <w:rFonts w:ascii="Calibri" w:hAnsi="Calibri" w:cs="Times New Roman"/>
              </w:rPr>
              <w:t xml:space="preserve"> </w:t>
            </w:r>
            <w:r w:rsidRPr="00DA4319">
              <w:rPr>
                <w:rFonts w:ascii="Times New Roman" w:hAnsi="Times New Roman" w:cs="Times New Roman"/>
                <w:bCs/>
              </w:rPr>
              <w:t>о лишении спортсмена спортивного разряда подается при наличии следующих оснований: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а) выявление недостоверных сведений в документах для присвоения, подтверждения спортивного разряда;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б) спортивная дисквалификация спортсмена за нарушение правил вида спорта, положений (регламентов) спортивных соревнований, общероссийских антидопинговых правил, норм и требований, утвержденных международными спортивными организациями, общероссийскими спортивными федерациями по видам спорта, профессиональными спортивными лигами, иными организаторами спортивных соревнований,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спорта, по которым спортсмен участвует в соответствующих соревнованиях,  когда решение о дисквалификации было принято после завершения соревнований, по итогам которых спортсмену был присвоен спортивный разряд;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в) прекращение спортсменом гражданства Российской Федерации.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Заявление подается в Администрацию, присвоившую спортивный разряд. </w:t>
            </w:r>
          </w:p>
          <w:p w:rsidR="00DA4319" w:rsidRPr="00DA4319" w:rsidRDefault="00DA4319" w:rsidP="00DA4319">
            <w:pPr>
              <w:tabs>
                <w:tab w:val="left" w:pos="1437"/>
              </w:tabs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Сведения из Единого государственного реестра юридических лиц;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Сведения о государственной регистрации рождения кандидата на присвоение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(подтверждение) спортивного разряда, содержащиеся в Едином государственном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реестре записей актов гражданского состояния (для кандидатов, не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достигших 14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лет);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 Сведения о наличии (отсутствии) гражданства Российской Федерации.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ind w:left="29" w:firstLine="42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319">
              <w:rPr>
                <w:rFonts w:ascii="Times New Roman" w:hAnsi="Times New Roman" w:cs="Times New Roman"/>
                <w:b/>
                <w:bCs/>
              </w:rPr>
              <w:t>Результат «Решение о восстановлении спортивного разряда «второй спортивный разряд» или «третий спортивный разряд» (за исключением военно-прикладных и служебно-прикладных видов спорта)»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1. Заявление по форме, о восстановлении спортивного разряда, подписанное руководителем или уполномоченным должностным лицом спортивной федерации, </w:t>
            </w:r>
            <w:r w:rsidRPr="00DA4319">
              <w:rPr>
                <w:rFonts w:ascii="Times New Roman" w:hAnsi="Times New Roman" w:cs="Times New Roman"/>
              </w:rPr>
              <w:t>физкультурно-спортивной организации, включенной в перечень</w:t>
            </w:r>
            <w:r w:rsidRPr="00DA4319">
              <w:rPr>
                <w:rFonts w:ascii="Times New Roman" w:hAnsi="Times New Roman" w:cs="Times New Roman"/>
                <w:bCs/>
              </w:rPr>
              <w:t>, организации, осуществляющей деятельность в области физической культуры и спорта, которое должно содержать: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а) фамилию, имя, отчество (при наличии), дату рождения спортсмена, в отношении которого подано заявление о восстановлении спортивного разряда;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б) дату и номер документа Администрации о лишении спортивного разряда;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в) сведения, подтверждающие основания для восстановления спортивного разряда;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Заявление подается в Администрацию, принявшую решение о лишении спортивного разряда.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Основанием для восстановления спортивного разряда является окончание срока действия спортивной дисквалификации спортсмена.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Форма заявления приведена в Приложении №12 к настоящему Административному регламенту. 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2. Документ, удостоверяющий личность представителя Заявителя.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3. Документ, подтверждающий полномочия представителя Заявителя. 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pacing w:val="7"/>
                <w:sz w:val="20"/>
                <w:szCs w:val="20"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4. Документы, подтверждающие основания для восстановления. 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Сведения из Единого государственного реестра юридических лиц;</w:t>
            </w:r>
          </w:p>
          <w:p w:rsidR="00DA4319" w:rsidRPr="00DA4319" w:rsidRDefault="00DA4319" w:rsidP="00DA4319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Сведения о государственной регистрации рождения кандидата на присвоение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(подтверждение) спортивного разряда, содержащиеся в Едином государственном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реестре записей актов гражданского состояния (для кандидатов, не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достигших 14</w:t>
            </w:r>
            <w:r w:rsidRPr="00DA4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319">
              <w:rPr>
                <w:rFonts w:ascii="Times New Roman" w:hAnsi="Times New Roman" w:cs="Times New Roman"/>
              </w:rPr>
              <w:t>лет);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 Сведения о наличии (отсутствии) гражданства Российской Федерации.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4319">
              <w:rPr>
                <w:rFonts w:ascii="Times New Roman" w:hAnsi="Times New Roman" w:cs="Times New Roman"/>
                <w:b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Документ, удостоверяющий личность представителя Заявителя.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 xml:space="preserve">3. Документ, подтверждающий полномочия представителя Заявителя. 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Документы, подтверждающие допущенную опечатку и (или) ошибку (при отсутствии такого документа в распоряжении администрации).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jc w:val="both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Выписка из ЕГРЮЛ.</w:t>
            </w:r>
          </w:p>
          <w:p w:rsidR="00DA4319" w:rsidRPr="00DA4319" w:rsidRDefault="00DA4319" w:rsidP="00DA43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DA4319" w:rsidRPr="00DA4319" w:rsidTr="0071176E">
        <w:tc>
          <w:tcPr>
            <w:tcW w:w="9351" w:type="dxa"/>
            <w:gridSpan w:val="3"/>
          </w:tcPr>
          <w:p w:rsidR="00DA4319" w:rsidRPr="00DA4319" w:rsidRDefault="00DA4319" w:rsidP="00D74B6F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A4319">
              <w:rPr>
                <w:rFonts w:ascii="Times New Roman" w:hAnsi="Times New Roman" w:cs="Times New Roman"/>
                <w:b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DA4319" w:rsidRPr="00DA4319" w:rsidTr="0071176E">
        <w:tc>
          <w:tcPr>
            <w:tcW w:w="534" w:type="dxa"/>
            <w:vMerge w:val="restart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Категория заявителя: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Юридическое лицо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Заявление о выдаче дубликата выданного в результате предоставления Муниципальной услуги документа.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>2. Документ, удостоверяющий личность представителя Заявителя.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  <w:bCs/>
              </w:rPr>
            </w:pPr>
            <w:r w:rsidRPr="00DA4319">
              <w:rPr>
                <w:rFonts w:ascii="Times New Roman" w:hAnsi="Times New Roman" w:cs="Times New Roman"/>
                <w:bCs/>
              </w:rPr>
              <w:t xml:space="preserve">3. Документ, подтверждающий полномочия представителя Заявителя. 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Выписка из ЕГРЮЛ.</w:t>
            </w:r>
          </w:p>
        </w:tc>
      </w:tr>
      <w:tr w:rsidR="00DA4319" w:rsidRPr="00DA4319" w:rsidTr="0071176E">
        <w:tc>
          <w:tcPr>
            <w:tcW w:w="534" w:type="dxa"/>
            <w:vMerge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A4319" w:rsidRPr="00DA4319" w:rsidRDefault="00DA4319" w:rsidP="00DA4319">
            <w:pPr>
              <w:jc w:val="center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1. Посредством почтового отправления;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2. Посредством ЕПГУ, РПГУ, электронной почты;</w:t>
            </w:r>
          </w:p>
          <w:p w:rsidR="00DA4319" w:rsidRPr="00DA4319" w:rsidRDefault="00DA4319" w:rsidP="00DA4319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3. В МФЦ;</w:t>
            </w:r>
          </w:p>
          <w:p w:rsidR="00DA4319" w:rsidRPr="00DA4319" w:rsidRDefault="00DA4319" w:rsidP="00D74B6F">
            <w:pPr>
              <w:tabs>
                <w:tab w:val="left" w:pos="388"/>
              </w:tabs>
              <w:ind w:firstLine="496"/>
              <w:rPr>
                <w:rFonts w:ascii="Times New Roman" w:hAnsi="Times New Roman" w:cs="Times New Roman"/>
              </w:rPr>
            </w:pPr>
            <w:r w:rsidRPr="00DA4319">
              <w:rPr>
                <w:rFonts w:ascii="Times New Roman" w:hAnsi="Times New Roman" w:cs="Times New Roman"/>
              </w:rPr>
              <w:t>4. Лично Заявителем либо его представителем в ходе личного приема в Администрации.</w:t>
            </w:r>
          </w:p>
        </w:tc>
      </w:tr>
    </w:tbl>
    <w:p w:rsidR="00DA4319" w:rsidRPr="00DA4319" w:rsidRDefault="00DA4319" w:rsidP="00DA4319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1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622C11" w:rsidRDefault="00622C11">
      <w:pPr>
        <w:rPr>
          <w:rFonts w:ascii="Times New Roman" w:hAnsi="Times New Roman" w:cs="Times New Roman"/>
          <w:sz w:val="28"/>
          <w:szCs w:val="28"/>
        </w:rPr>
      </w:pPr>
    </w:p>
    <w:p w:rsidR="00526E11" w:rsidRDefault="00526E11">
      <w:pPr>
        <w:rPr>
          <w:rFonts w:ascii="Times New Roman" w:hAnsi="Times New Roman" w:cs="Times New Roman"/>
          <w:sz w:val="28"/>
          <w:szCs w:val="28"/>
        </w:rPr>
      </w:pPr>
    </w:p>
    <w:p w:rsidR="00550648" w:rsidRDefault="00550648">
      <w:pPr>
        <w:rPr>
          <w:rFonts w:ascii="Times New Roman" w:hAnsi="Times New Roman" w:cs="Times New Roman"/>
          <w:sz w:val="28"/>
          <w:szCs w:val="28"/>
        </w:rPr>
      </w:pPr>
    </w:p>
    <w:p w:rsidR="00622C11" w:rsidRPr="000C23DD" w:rsidRDefault="00622C11" w:rsidP="00622C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622C11" w:rsidRPr="000C23DD" w:rsidSect="00F01B4C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DD"/>
    <w:rsid w:val="00071C0C"/>
    <w:rsid w:val="000C23DD"/>
    <w:rsid w:val="0012246C"/>
    <w:rsid w:val="00143C39"/>
    <w:rsid w:val="00187242"/>
    <w:rsid w:val="001D01EE"/>
    <w:rsid w:val="00252E69"/>
    <w:rsid w:val="00264956"/>
    <w:rsid w:val="002B3B4A"/>
    <w:rsid w:val="0032762A"/>
    <w:rsid w:val="003577E0"/>
    <w:rsid w:val="003F22D6"/>
    <w:rsid w:val="004D314E"/>
    <w:rsid w:val="004D539F"/>
    <w:rsid w:val="00526E11"/>
    <w:rsid w:val="00550648"/>
    <w:rsid w:val="005F530B"/>
    <w:rsid w:val="00622C11"/>
    <w:rsid w:val="006345E4"/>
    <w:rsid w:val="006D2FCF"/>
    <w:rsid w:val="007D08D6"/>
    <w:rsid w:val="008526C3"/>
    <w:rsid w:val="009603C4"/>
    <w:rsid w:val="00A23DCD"/>
    <w:rsid w:val="00AB6CFE"/>
    <w:rsid w:val="00BE607D"/>
    <w:rsid w:val="00D06078"/>
    <w:rsid w:val="00D74B6F"/>
    <w:rsid w:val="00D87270"/>
    <w:rsid w:val="00DA4319"/>
    <w:rsid w:val="00DF74EB"/>
    <w:rsid w:val="00F01B4C"/>
    <w:rsid w:val="00F5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F6239-1A8D-44EC-BA32-F974F261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2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C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DA431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A4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2.vrnoblduma.ru/_content/blazonry/Olchovatsk_raion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4241</Words>
  <Characters>24176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Кишинька Людмила Петровна</cp:lastModifiedBy>
  <cp:revision>12</cp:revision>
  <cp:lastPrinted>2026-04-16T05:50:00Z</cp:lastPrinted>
  <dcterms:created xsi:type="dcterms:W3CDTF">2024-10-17T05:29:00Z</dcterms:created>
  <dcterms:modified xsi:type="dcterms:W3CDTF">2026-04-22T08:54:00Z</dcterms:modified>
</cp:coreProperties>
</file>